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57F7" w14:textId="0EA012CF" w:rsidR="007803A2" w:rsidRPr="008D5C08" w:rsidRDefault="002A2943" w:rsidP="00FA34ED">
      <w:pPr>
        <w:shd w:val="clear" w:color="auto" w:fill="000000" w:themeFill="text1"/>
        <w:jc w:val="center"/>
        <w:rPr>
          <w:sz w:val="32"/>
          <w:szCs w:val="32"/>
        </w:rPr>
      </w:pPr>
      <w:r w:rsidRPr="002A2943">
        <w:rPr>
          <w:sz w:val="32"/>
          <w:szCs w:val="32"/>
        </w:rPr>
        <w:t>Signals in Application Architecture</w:t>
      </w:r>
    </w:p>
    <w:p w14:paraId="7735FAF7" w14:textId="77777777" w:rsidR="000A067B" w:rsidRPr="000A067B" w:rsidRDefault="000A067B" w:rsidP="00FA34ED">
      <w:pPr>
        <w:jc w:val="both"/>
      </w:pPr>
      <w:r w:rsidRPr="000A067B">
        <w:t xml:space="preserve">In </w:t>
      </w:r>
      <w:r w:rsidRPr="000A067B">
        <w:rPr>
          <w:b/>
          <w:bCs/>
        </w:rPr>
        <w:t>Angular 21</w:t>
      </w:r>
      <w:r w:rsidRPr="000A067B">
        <w:t>, the framework has fully cemented its Signals-first, zoneless architectural paradigm. Signals are no longer just a local state utility for templates; they have fundamentally re-engineered how enterprise application architectures manage synchronous data, derived state, and UI binding. By stripping away zone.js as a default dependency, Angular 21 relies strictly on Signal notifications to track exactly what needs to be re-rendered, reducing global change-detection overhead to near zero. [</w:t>
      </w:r>
      <w:hyperlink r:id="rId5" w:history="1">
        <w:r w:rsidRPr="000A067B">
          <w:rPr>
            <w:rStyle w:val="Hyperlink"/>
          </w:rPr>
          <w:t>1</w:t>
        </w:r>
      </w:hyperlink>
      <w:r w:rsidRPr="000A067B">
        <w:t xml:space="preserve">, </w:t>
      </w:r>
      <w:hyperlink r:id="rId6" w:history="1">
        <w:r w:rsidRPr="000A067B">
          <w:rPr>
            <w:rStyle w:val="Hyperlink"/>
          </w:rPr>
          <w:t>2</w:t>
        </w:r>
      </w:hyperlink>
      <w:r w:rsidRPr="000A067B">
        <w:t xml:space="preserve">, </w:t>
      </w:r>
      <w:hyperlink r:id="rId7" w:history="1">
        <w:r w:rsidRPr="000A067B">
          <w:rPr>
            <w:rStyle w:val="Hyperlink"/>
          </w:rPr>
          <w:t>3</w:t>
        </w:r>
      </w:hyperlink>
      <w:r w:rsidRPr="000A067B">
        <w:t xml:space="preserve">, </w:t>
      </w:r>
      <w:hyperlink r:id="rId8" w:history="1">
        <w:r w:rsidRPr="000A067B">
          <w:rPr>
            <w:rStyle w:val="Hyperlink"/>
          </w:rPr>
          <w:t>4</w:t>
        </w:r>
      </w:hyperlink>
      <w:r w:rsidRPr="000A067B">
        <w:t xml:space="preserve">, </w:t>
      </w:r>
      <w:hyperlink r:id="rId9" w:history="1">
        <w:r w:rsidRPr="000A067B">
          <w:rPr>
            <w:rStyle w:val="Hyperlink"/>
          </w:rPr>
          <w:t>5</w:t>
        </w:r>
      </w:hyperlink>
      <w:r w:rsidRPr="000A067B">
        <w:t>]</w:t>
      </w:r>
    </w:p>
    <w:p w14:paraId="6CE9CF90" w14:textId="77777777" w:rsidR="000A067B" w:rsidRPr="000A067B" w:rsidRDefault="000A067B" w:rsidP="00FA34ED">
      <w:pPr>
        <w:jc w:val="both"/>
      </w:pPr>
      <w:r w:rsidRPr="000A067B">
        <w:t>The following breakdown outlines the architectural blueprint for designing applications using Angular 21 Signals.</w:t>
      </w:r>
    </w:p>
    <w:p w14:paraId="60CCAEA3" w14:textId="77777777" w:rsidR="000A067B" w:rsidRPr="000A067B" w:rsidRDefault="00000000" w:rsidP="00FA34ED">
      <w:pPr>
        <w:jc w:val="both"/>
      </w:pPr>
      <w:r>
        <w:pict w14:anchorId="53FFFB98">
          <v:rect id="_x0000_i1025" style="width:0;height:1.5pt" o:hralign="center" o:hrstd="t" o:hr="t" fillcolor="#a0a0a0" stroked="f"/>
        </w:pict>
      </w:r>
    </w:p>
    <w:p w14:paraId="27548FA3" w14:textId="77777777" w:rsidR="000A067B" w:rsidRPr="000A067B" w:rsidRDefault="000A067B" w:rsidP="00FA34ED">
      <w:pPr>
        <w:jc w:val="both"/>
        <w:rPr>
          <w:b/>
          <w:bCs/>
        </w:rPr>
      </w:pPr>
      <w:r w:rsidRPr="000A067B">
        <w:rPr>
          <w:rFonts w:ascii="Segoe UI Emoji" w:hAnsi="Segoe UI Emoji" w:cs="Segoe UI Emoji"/>
          <w:b/>
          <w:bCs/>
        </w:rPr>
        <w:t>🧱</w:t>
      </w:r>
      <w:r w:rsidRPr="000A067B">
        <w:rPr>
          <w:b/>
          <w:bCs/>
        </w:rPr>
        <w:t xml:space="preserve"> The 3-Tier Layered State Architecture</w:t>
      </w:r>
    </w:p>
    <w:p w14:paraId="721733AF" w14:textId="77777777" w:rsidR="000A067B" w:rsidRPr="000A067B" w:rsidRDefault="000A067B" w:rsidP="00FA34ED">
      <w:pPr>
        <w:jc w:val="both"/>
      </w:pPr>
      <w:r w:rsidRPr="000A067B">
        <w:t>Modern Angular architecture divides state based on life cycle and scope, using Signals to optimize the local layers while keeping asynchronous streams cleanly segregated.</w:t>
      </w:r>
    </w:p>
    <w:p w14:paraId="7F26A7BF" w14:textId="77777777" w:rsidR="000A067B" w:rsidRPr="000A067B" w:rsidRDefault="000A067B" w:rsidP="00FA34ED">
      <w:pPr>
        <w:numPr>
          <w:ilvl w:val="0"/>
          <w:numId w:val="15"/>
        </w:numPr>
        <w:jc w:val="both"/>
      </w:pPr>
      <w:r w:rsidRPr="000A067B">
        <w:rPr>
          <w:b/>
          <w:bCs/>
        </w:rPr>
        <w:t>Global App State:</w:t>
      </w:r>
      <w:r w:rsidRPr="000A067B">
        <w:t xml:space="preserve"> Reserved for cross-cutting concerns (e.g., authentication, global telemetry, user preferences). This remains managed by explicit service singletons or lightweight store architectures. [</w:t>
      </w:r>
      <w:hyperlink r:id="rId10" w:history="1">
        <w:r w:rsidRPr="000A067B">
          <w:rPr>
            <w:rStyle w:val="Hyperlink"/>
          </w:rPr>
          <w:t>1</w:t>
        </w:r>
      </w:hyperlink>
      <w:r w:rsidRPr="000A067B">
        <w:t>]</w:t>
      </w:r>
    </w:p>
    <w:p w14:paraId="08FE4F3D" w14:textId="77777777" w:rsidR="000A067B" w:rsidRPr="000A067B" w:rsidRDefault="000A067B" w:rsidP="00FA34ED">
      <w:pPr>
        <w:numPr>
          <w:ilvl w:val="0"/>
          <w:numId w:val="15"/>
        </w:numPr>
        <w:jc w:val="both"/>
      </w:pPr>
      <w:r w:rsidRPr="000A067B">
        <w:rPr>
          <w:b/>
          <w:bCs/>
        </w:rPr>
        <w:t>Feature/Domain State:</w:t>
      </w:r>
      <w:r w:rsidRPr="000A067B">
        <w:t xml:space="preserve"> Driven by </w:t>
      </w:r>
      <w:r w:rsidRPr="000A067B">
        <w:rPr>
          <w:b/>
          <w:bCs/>
        </w:rPr>
        <w:t>Signals-based Feature Stores</w:t>
      </w:r>
      <w:r w:rsidRPr="000A067B">
        <w:t>. Business logic is isolated inside inject-ready services. Read-only slices of this state are exposed via computed signals to enforce unidirectional, immutable data flow down to components. [</w:t>
      </w:r>
      <w:hyperlink r:id="rId11" w:history="1">
        <w:r w:rsidRPr="000A067B">
          <w:rPr>
            <w:rStyle w:val="Hyperlink"/>
          </w:rPr>
          <w:t>1</w:t>
        </w:r>
      </w:hyperlink>
      <w:r w:rsidRPr="000A067B">
        <w:t xml:space="preserve">, </w:t>
      </w:r>
      <w:hyperlink r:id="rId12" w:history="1">
        <w:r w:rsidRPr="000A067B">
          <w:rPr>
            <w:rStyle w:val="Hyperlink"/>
          </w:rPr>
          <w:t>2</w:t>
        </w:r>
      </w:hyperlink>
      <w:r w:rsidRPr="000A067B">
        <w:t>]</w:t>
      </w:r>
    </w:p>
    <w:p w14:paraId="1F328C96" w14:textId="77777777" w:rsidR="000A067B" w:rsidRPr="000A067B" w:rsidRDefault="000A067B" w:rsidP="00FA34ED">
      <w:pPr>
        <w:numPr>
          <w:ilvl w:val="0"/>
          <w:numId w:val="15"/>
        </w:numPr>
        <w:jc w:val="both"/>
      </w:pPr>
      <w:r w:rsidRPr="000A067B">
        <w:rPr>
          <w:b/>
          <w:bCs/>
        </w:rPr>
        <w:t>Component UI State:</w:t>
      </w:r>
      <w:r w:rsidRPr="000A067B">
        <w:t xml:space="preserve"> Managed entirely by local signal primitives. This tracks UI variables like loading flags, active tabs, or simple toggle states without polluting the global scope. [</w:t>
      </w:r>
      <w:hyperlink r:id="rId13" w:history="1">
        <w:r w:rsidRPr="000A067B">
          <w:rPr>
            <w:rStyle w:val="Hyperlink"/>
          </w:rPr>
          <w:t>1</w:t>
        </w:r>
      </w:hyperlink>
      <w:r w:rsidRPr="000A067B">
        <w:t xml:space="preserve">, </w:t>
      </w:r>
      <w:hyperlink r:id="rId14" w:history="1">
        <w:r w:rsidRPr="000A067B">
          <w:rPr>
            <w:rStyle w:val="Hyperlink"/>
          </w:rPr>
          <w:t>2</w:t>
        </w:r>
      </w:hyperlink>
      <w:r w:rsidRPr="000A067B">
        <w:t>]</w:t>
      </w:r>
    </w:p>
    <w:p w14:paraId="71481D86" w14:textId="77777777" w:rsidR="000A067B" w:rsidRPr="000A067B" w:rsidRDefault="00000000" w:rsidP="00FA34ED">
      <w:pPr>
        <w:jc w:val="both"/>
      </w:pPr>
      <w:r>
        <w:pict w14:anchorId="1E63C5B8">
          <v:rect id="_x0000_i1026" style="width:0;height:1.5pt" o:hralign="center" o:hrstd="t" o:hr="t" fillcolor="#a0a0a0" stroked="f"/>
        </w:pict>
      </w:r>
    </w:p>
    <w:p w14:paraId="76A17F02" w14:textId="77777777" w:rsidR="000A067B" w:rsidRPr="000A067B" w:rsidRDefault="000A067B" w:rsidP="00FA34ED">
      <w:pPr>
        <w:jc w:val="both"/>
        <w:rPr>
          <w:b/>
          <w:bCs/>
        </w:rPr>
      </w:pPr>
      <w:r w:rsidRPr="000A067B">
        <w:rPr>
          <w:rFonts w:ascii="Segoe UI Emoji" w:hAnsi="Segoe UI Emoji" w:cs="Segoe UI Emoji"/>
          <w:b/>
          <w:bCs/>
        </w:rPr>
        <w:t>🔄</w:t>
      </w:r>
      <w:r w:rsidRPr="000A067B">
        <w:rPr>
          <w:b/>
          <w:bCs/>
        </w:rPr>
        <w:t xml:space="preserve"> The RxJS &amp; Signals Coexistence Boundary</w:t>
      </w:r>
    </w:p>
    <w:p w14:paraId="2C926E22" w14:textId="77777777" w:rsidR="000A067B" w:rsidRPr="000A067B" w:rsidRDefault="000A067B" w:rsidP="00FA34ED">
      <w:pPr>
        <w:jc w:val="both"/>
      </w:pPr>
      <w:r w:rsidRPr="000A067B">
        <w:t>A common pitfall in modern Angular architecture is treating Signals as a total replacement for RxJS. Angular 21 dictates a clean separation of concerns based on the nature of the data flow: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9"/>
        <w:gridCol w:w="2056"/>
        <w:gridCol w:w="5295"/>
      </w:tblGrid>
      <w:tr w:rsidR="000A067B" w:rsidRPr="000A067B" w14:paraId="17E2915A" w14:textId="77777777">
        <w:trPr>
          <w:tblCellSpacing w:w="15" w:type="dxa"/>
        </w:trPr>
        <w:tc>
          <w:tcPr>
            <w:tcW w:w="0" w:type="auto"/>
            <w:tcBorders>
              <w:bottom w:val="single" w:sz="4" w:space="0" w:color="D2D2D2"/>
            </w:tcBorders>
            <w:vAlign w:val="center"/>
            <w:hideMark/>
          </w:tcPr>
          <w:p w14:paraId="0897D251" w14:textId="77777777" w:rsidR="000A067B" w:rsidRPr="000A067B" w:rsidRDefault="000A067B" w:rsidP="00FA34ED">
            <w:pPr>
              <w:jc w:val="both"/>
              <w:rPr>
                <w:b/>
                <w:bCs/>
              </w:rPr>
            </w:pPr>
            <w:r w:rsidRPr="000A067B">
              <w:rPr>
                <w:b/>
                <w:bCs/>
              </w:rPr>
              <w:t>Architectural Concern</w:t>
            </w:r>
          </w:p>
        </w:tc>
        <w:tc>
          <w:tcPr>
            <w:tcW w:w="0" w:type="auto"/>
            <w:tcBorders>
              <w:bottom w:val="single" w:sz="4" w:space="0" w:color="D2D2D2"/>
            </w:tcBorders>
            <w:vAlign w:val="center"/>
            <w:hideMark/>
          </w:tcPr>
          <w:p w14:paraId="436C173C" w14:textId="77777777" w:rsidR="000A067B" w:rsidRPr="000A067B" w:rsidRDefault="000A067B" w:rsidP="00FA34ED">
            <w:pPr>
              <w:jc w:val="both"/>
              <w:rPr>
                <w:b/>
                <w:bCs/>
              </w:rPr>
            </w:pPr>
            <w:r w:rsidRPr="000A067B">
              <w:rPr>
                <w:b/>
                <w:bCs/>
              </w:rPr>
              <w:t>Primary Technology</w:t>
            </w:r>
          </w:p>
        </w:tc>
        <w:tc>
          <w:tcPr>
            <w:tcW w:w="0" w:type="auto"/>
            <w:tcBorders>
              <w:bottom w:val="single" w:sz="4" w:space="0" w:color="D2D2D2"/>
            </w:tcBorders>
            <w:vAlign w:val="center"/>
            <w:hideMark/>
          </w:tcPr>
          <w:p w14:paraId="24C44046" w14:textId="77777777" w:rsidR="000A067B" w:rsidRPr="000A067B" w:rsidRDefault="000A067B" w:rsidP="00FA34ED">
            <w:pPr>
              <w:jc w:val="both"/>
              <w:rPr>
                <w:b/>
                <w:bCs/>
              </w:rPr>
            </w:pPr>
            <w:r w:rsidRPr="000A067B">
              <w:rPr>
                <w:b/>
                <w:bCs/>
              </w:rPr>
              <w:t>Why?</w:t>
            </w:r>
          </w:p>
        </w:tc>
      </w:tr>
      <w:tr w:rsidR="000A067B" w:rsidRPr="000A067B" w14:paraId="42AC1AE1" w14:textId="77777777">
        <w:trPr>
          <w:tblCellSpacing w:w="15" w:type="dxa"/>
        </w:trPr>
        <w:tc>
          <w:tcPr>
            <w:tcW w:w="0" w:type="auto"/>
            <w:tcBorders>
              <w:bottom w:val="single" w:sz="4" w:space="0" w:color="D2D2D2"/>
            </w:tcBorders>
            <w:vAlign w:val="center"/>
            <w:hideMark/>
          </w:tcPr>
          <w:p w14:paraId="69EEEDF4" w14:textId="77777777" w:rsidR="000A067B" w:rsidRPr="000A067B" w:rsidRDefault="000A067B" w:rsidP="00FA34ED">
            <w:pPr>
              <w:jc w:val="both"/>
            </w:pPr>
            <w:r w:rsidRPr="000A067B">
              <w:rPr>
                <w:b/>
                <w:bCs/>
              </w:rPr>
              <w:lastRenderedPageBreak/>
              <w:t>Synchronous State</w:t>
            </w:r>
          </w:p>
        </w:tc>
        <w:tc>
          <w:tcPr>
            <w:tcW w:w="0" w:type="auto"/>
            <w:tcBorders>
              <w:bottom w:val="single" w:sz="4" w:space="0" w:color="D2D2D2"/>
            </w:tcBorders>
            <w:vAlign w:val="center"/>
            <w:hideMark/>
          </w:tcPr>
          <w:p w14:paraId="0E2B95B1" w14:textId="77777777" w:rsidR="000A067B" w:rsidRPr="000A067B" w:rsidRDefault="000A067B" w:rsidP="00FA34ED">
            <w:pPr>
              <w:jc w:val="both"/>
            </w:pPr>
            <w:r w:rsidRPr="000A067B">
              <w:rPr>
                <w:b/>
                <w:bCs/>
              </w:rPr>
              <w:t>Signals</w:t>
            </w:r>
            <w:r w:rsidRPr="000A067B">
              <w:t xml:space="preserve"> (signal(), computed())</w:t>
            </w:r>
          </w:p>
        </w:tc>
        <w:tc>
          <w:tcPr>
            <w:tcW w:w="0" w:type="auto"/>
            <w:tcBorders>
              <w:bottom w:val="single" w:sz="4" w:space="0" w:color="D2D2D2"/>
            </w:tcBorders>
            <w:vAlign w:val="center"/>
            <w:hideMark/>
          </w:tcPr>
          <w:p w14:paraId="391A57EE" w14:textId="77777777" w:rsidR="000A067B" w:rsidRPr="000A067B" w:rsidRDefault="000A067B" w:rsidP="00FA34ED">
            <w:pPr>
              <w:jc w:val="both"/>
            </w:pPr>
            <w:r w:rsidRPr="000A067B">
              <w:t>Synchronous, glitch-free, lazily evaluated, and auto-memoized. Perfect for current data models and UI state.</w:t>
            </w:r>
          </w:p>
        </w:tc>
      </w:tr>
      <w:tr w:rsidR="000A067B" w:rsidRPr="000A067B" w14:paraId="108034CB" w14:textId="77777777">
        <w:trPr>
          <w:tblCellSpacing w:w="15" w:type="dxa"/>
        </w:trPr>
        <w:tc>
          <w:tcPr>
            <w:tcW w:w="0" w:type="auto"/>
            <w:tcBorders>
              <w:bottom w:val="nil"/>
            </w:tcBorders>
            <w:vAlign w:val="center"/>
            <w:hideMark/>
          </w:tcPr>
          <w:p w14:paraId="5F900646" w14:textId="77777777" w:rsidR="000A067B" w:rsidRPr="000A067B" w:rsidRDefault="000A067B" w:rsidP="00FA34ED">
            <w:pPr>
              <w:jc w:val="both"/>
            </w:pPr>
            <w:r w:rsidRPr="000A067B">
              <w:rPr>
                <w:b/>
                <w:bCs/>
              </w:rPr>
              <w:t>Asynchronous Streams</w:t>
            </w:r>
          </w:p>
        </w:tc>
        <w:tc>
          <w:tcPr>
            <w:tcW w:w="0" w:type="auto"/>
            <w:tcBorders>
              <w:bottom w:val="nil"/>
            </w:tcBorders>
            <w:vAlign w:val="center"/>
            <w:hideMark/>
          </w:tcPr>
          <w:p w14:paraId="334D91C8" w14:textId="77777777" w:rsidR="000A067B" w:rsidRPr="000A067B" w:rsidRDefault="000A067B" w:rsidP="00FA34ED">
            <w:pPr>
              <w:jc w:val="both"/>
            </w:pPr>
            <w:r w:rsidRPr="000A067B">
              <w:rPr>
                <w:b/>
                <w:bCs/>
              </w:rPr>
              <w:t>RxJS</w:t>
            </w:r>
            <w:r w:rsidRPr="000A067B">
              <w:t xml:space="preserve"> (Observable, Subject)</w:t>
            </w:r>
          </w:p>
        </w:tc>
        <w:tc>
          <w:tcPr>
            <w:tcW w:w="0" w:type="auto"/>
            <w:tcBorders>
              <w:bottom w:val="nil"/>
            </w:tcBorders>
            <w:vAlign w:val="center"/>
            <w:hideMark/>
          </w:tcPr>
          <w:p w14:paraId="41DE8424" w14:textId="77777777" w:rsidR="000A067B" w:rsidRPr="000A067B" w:rsidRDefault="000A067B" w:rsidP="00FA34ED">
            <w:pPr>
              <w:jc w:val="both"/>
            </w:pPr>
            <w:r w:rsidRPr="000A067B">
              <w:t>Specifically built for event handling, HTTP transport, polling, cancellations, and complex async orchestration.</w:t>
            </w:r>
          </w:p>
        </w:tc>
      </w:tr>
    </w:tbl>
    <w:p w14:paraId="21760FD0" w14:textId="77777777" w:rsidR="000A067B" w:rsidRPr="000A067B" w:rsidRDefault="000A067B" w:rsidP="00FA34ED">
      <w:pPr>
        <w:jc w:val="both"/>
      </w:pPr>
      <w:r w:rsidRPr="000A067B">
        <w:rPr>
          <w:b/>
          <w:bCs/>
        </w:rPr>
        <w:t>Architectural Boundary Rule:</w:t>
      </w:r>
      <w:r w:rsidRPr="000A067B">
        <w:t xml:space="preserve"> Use @angular/core/rxjs-interop helpers like toSignal() to bridge the gap. HTTP requests and WebSocket streams should start as RxJS Observables at the API/Data layer and be converted into Signals the moment they enter the Feature Store or Component layer.</w:t>
      </w:r>
    </w:p>
    <w:p w14:paraId="49495DA7" w14:textId="77777777" w:rsidR="000A067B" w:rsidRPr="000A067B" w:rsidRDefault="00000000" w:rsidP="00FA34ED">
      <w:pPr>
        <w:jc w:val="both"/>
      </w:pPr>
      <w:r>
        <w:pict w14:anchorId="74A4F2F7">
          <v:rect id="_x0000_i1027" style="width:0;height:1.5pt" o:hralign="center" o:hrstd="t" o:hr="t" fillcolor="#a0a0a0" stroked="f"/>
        </w:pict>
      </w:r>
    </w:p>
    <w:p w14:paraId="1E9AA743" w14:textId="77777777" w:rsidR="000A067B" w:rsidRPr="000A067B" w:rsidRDefault="000A067B" w:rsidP="00FA34ED">
      <w:pPr>
        <w:jc w:val="both"/>
        <w:rPr>
          <w:b/>
          <w:bCs/>
        </w:rPr>
      </w:pPr>
      <w:r w:rsidRPr="000A067B">
        <w:rPr>
          <w:rFonts w:ascii="Segoe UI Emoji" w:hAnsi="Segoe UI Emoji" w:cs="Segoe UI Emoji"/>
          <w:b/>
          <w:bCs/>
        </w:rPr>
        <w:t>📝</w:t>
      </w:r>
      <w:r w:rsidRPr="000A067B">
        <w:rPr>
          <w:b/>
          <w:bCs/>
        </w:rPr>
        <w:t xml:space="preserve"> Form Architecture: The Signal Forms Revolution</w:t>
      </w:r>
    </w:p>
    <w:p w14:paraId="2E0F75C8" w14:textId="77777777" w:rsidR="000A067B" w:rsidRPr="000A067B" w:rsidRDefault="000A067B" w:rsidP="00FA34ED">
      <w:pPr>
        <w:jc w:val="both"/>
      </w:pPr>
      <w:r w:rsidRPr="000A067B">
        <w:t xml:space="preserve">Angular 21 introduces an experimental, native </w:t>
      </w:r>
      <w:r w:rsidRPr="000A067B">
        <w:rPr>
          <w:b/>
          <w:bCs/>
        </w:rPr>
        <w:t>Signal Forms API</w:t>
      </w:r>
      <w:r w:rsidRPr="000A067B">
        <w:t>, initiating a deprecation path for traditional FormGroup and FormControl mechanics. This shifts form management into a highly predictable, type-safe, and declarative schema structure. [</w:t>
      </w:r>
      <w:hyperlink r:id="rId15" w:history="1">
        <w:r w:rsidRPr="000A067B">
          <w:rPr>
            <w:rStyle w:val="Hyperlink"/>
          </w:rPr>
          <w:t>1</w:t>
        </w:r>
      </w:hyperlink>
      <w:r w:rsidRPr="000A067B">
        <w:t xml:space="preserve">, </w:t>
      </w:r>
      <w:hyperlink r:id="rId16" w:history="1">
        <w:r w:rsidRPr="000A067B">
          <w:rPr>
            <w:rStyle w:val="Hyperlink"/>
          </w:rPr>
          <w:t>2</w:t>
        </w:r>
      </w:hyperlink>
      <w:r w:rsidRPr="000A067B">
        <w:t xml:space="preserve">, </w:t>
      </w:r>
      <w:hyperlink r:id="rId17" w:history="1">
        <w:r w:rsidRPr="000A067B">
          <w:rPr>
            <w:rStyle w:val="Hyperlink"/>
          </w:rPr>
          <w:t>3</w:t>
        </w:r>
      </w:hyperlink>
      <w:r w:rsidRPr="000A067B">
        <w:t>]</w:t>
      </w:r>
    </w:p>
    <w:p w14:paraId="2226353A" w14:textId="77777777" w:rsidR="000A067B" w:rsidRPr="000A067B" w:rsidRDefault="000A067B" w:rsidP="00FA34ED">
      <w:pPr>
        <w:numPr>
          <w:ilvl w:val="0"/>
          <w:numId w:val="16"/>
        </w:numPr>
        <w:jc w:val="both"/>
      </w:pPr>
      <w:r w:rsidRPr="000A067B">
        <w:rPr>
          <w:b/>
          <w:bCs/>
        </w:rPr>
        <w:t>Schema-Driven Validation:</w:t>
      </w:r>
      <w:r w:rsidRPr="000A067B">
        <w:t xml:space="preserve"> Instead of manually chaining form controls, architectures define a plain data model as a writable signal. A schema definition attaches declarative validation rules directly to that model.</w:t>
      </w:r>
    </w:p>
    <w:p w14:paraId="2ED4B50F" w14:textId="77777777" w:rsidR="000A067B" w:rsidRPr="000A067B" w:rsidRDefault="000A067B" w:rsidP="00FA34ED">
      <w:pPr>
        <w:numPr>
          <w:ilvl w:val="0"/>
          <w:numId w:val="16"/>
        </w:numPr>
        <w:jc w:val="both"/>
      </w:pPr>
      <w:r w:rsidRPr="000A067B">
        <w:rPr>
          <w:b/>
          <w:bCs/>
        </w:rPr>
        <w:t>Automatic Value Generation:</w:t>
      </w:r>
      <w:r w:rsidRPr="000A067B">
        <w:t xml:space="preserve"> The API automatically spins up a reactive field tree containing status signals (value, valid, touched, errors).</w:t>
      </w:r>
    </w:p>
    <w:p w14:paraId="3132C2C3" w14:textId="77777777" w:rsidR="000A067B" w:rsidRPr="000A067B" w:rsidRDefault="000A067B" w:rsidP="00FA34ED">
      <w:pPr>
        <w:numPr>
          <w:ilvl w:val="0"/>
          <w:numId w:val="16"/>
        </w:numPr>
        <w:jc w:val="both"/>
      </w:pPr>
      <w:r w:rsidRPr="000A067B">
        <w:rPr>
          <w:b/>
          <w:bCs/>
        </w:rPr>
        <w:t>No Subscriptions:</w:t>
      </w:r>
      <w:r w:rsidRPr="000A067B">
        <w:t xml:space="preserve"> Say goodbye to listening to valueChanges or statusChanges. Checking form validity is now a simple form.valid() or field.errors() signal read. [</w:t>
      </w:r>
      <w:hyperlink r:id="rId18" w:history="1">
        <w:r w:rsidRPr="000A067B">
          <w:rPr>
            <w:rStyle w:val="Hyperlink"/>
          </w:rPr>
          <w:t>1</w:t>
        </w:r>
      </w:hyperlink>
      <w:r w:rsidRPr="000A067B">
        <w:t xml:space="preserve">, </w:t>
      </w:r>
      <w:hyperlink r:id="rId19" w:history="1">
        <w:r w:rsidRPr="000A067B">
          <w:rPr>
            <w:rStyle w:val="Hyperlink"/>
          </w:rPr>
          <w:t>2</w:t>
        </w:r>
      </w:hyperlink>
      <w:r w:rsidRPr="000A067B">
        <w:t xml:space="preserve">, </w:t>
      </w:r>
      <w:hyperlink r:id="rId20" w:history="1">
        <w:r w:rsidRPr="000A067B">
          <w:rPr>
            <w:rStyle w:val="Hyperlink"/>
          </w:rPr>
          <w:t>3</w:t>
        </w:r>
      </w:hyperlink>
      <w:r w:rsidRPr="000A067B">
        <w:t xml:space="preserve">, </w:t>
      </w:r>
      <w:hyperlink r:id="rId21" w:history="1">
        <w:r w:rsidRPr="000A067B">
          <w:rPr>
            <w:rStyle w:val="Hyperlink"/>
          </w:rPr>
          <w:t>4</w:t>
        </w:r>
      </w:hyperlink>
      <w:r w:rsidRPr="000A067B">
        <w:t>]</w:t>
      </w:r>
    </w:p>
    <w:p w14:paraId="0366832B" w14:textId="2A0C7190" w:rsidR="000A067B" w:rsidRPr="008072F6" w:rsidRDefault="008452EC" w:rsidP="00FA34ED">
      <w:pPr>
        <w:spacing w:after="0"/>
        <w:jc w:val="both"/>
        <w:rPr>
          <w:b/>
          <w:bCs/>
        </w:rPr>
      </w:pPr>
      <w:r>
        <w:rPr>
          <w:noProof/>
        </w:rPr>
        <w:drawing>
          <wp:inline distT="0" distB="0" distL="0" distR="0" wp14:anchorId="3A6D692B" wp14:editId="126877E2">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0422EB7"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6A9955"/>
          <w:kern w:val="0"/>
          <w:sz w:val="30"/>
          <w:szCs w:val="30"/>
          <w14:ligatures w14:val="none"/>
        </w:rPr>
        <w:t>/</w:t>
      </w:r>
      <w:r w:rsidRPr="008072F6">
        <w:rPr>
          <w:rFonts w:ascii="Consolas" w:eastAsia="Times New Roman" w:hAnsi="Consolas" w:cs="Times New Roman"/>
          <w:color w:val="6A9955"/>
          <w:kern w:val="0"/>
          <w:sz w:val="18"/>
          <w:szCs w:val="18"/>
          <w14:ligatures w14:val="none"/>
        </w:rPr>
        <w:t>/ Angular 21 Signal Form Architecture Preview</w:t>
      </w:r>
    </w:p>
    <w:p w14:paraId="4606E88A"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export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class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EC9B0"/>
          <w:kern w:val="0"/>
          <w:sz w:val="18"/>
          <w:szCs w:val="18"/>
          <w14:ligatures w14:val="none"/>
        </w:rPr>
        <w:t>UserFormStore</w:t>
      </w:r>
      <w:r w:rsidRPr="008072F6">
        <w:rPr>
          <w:rFonts w:ascii="Consolas" w:eastAsia="Times New Roman" w:hAnsi="Consolas" w:cs="Times New Roman"/>
          <w:color w:val="CCCCCC"/>
          <w:kern w:val="0"/>
          <w:sz w:val="18"/>
          <w:szCs w:val="18"/>
          <w14:ligatures w14:val="none"/>
        </w:rPr>
        <w:t xml:space="preserve"> {</w:t>
      </w:r>
    </w:p>
    <w:p w14:paraId="1213C99B"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1. Plain data model as source of truth</w:t>
      </w:r>
    </w:p>
    <w:p w14:paraId="1C2A0020"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userModel</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signal</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email:</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password: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p>
    <w:p w14:paraId="125383AD"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8EF323B"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2. Schema connects model to validation</w:t>
      </w:r>
    </w:p>
    <w:p w14:paraId="7B66C59D"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userForm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form</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569CD6"/>
          <w:kern w:val="0"/>
          <w:sz w:val="18"/>
          <w:szCs w:val="18"/>
          <w14:ligatures w14:val="none"/>
        </w:rPr>
        <w:t>this</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userModel</w:t>
      </w:r>
      <w:r w:rsidRPr="008072F6">
        <w:rPr>
          <w:rFonts w:ascii="Consolas" w:eastAsia="Times New Roman" w:hAnsi="Consolas" w:cs="Times New Roman"/>
          <w:color w:val="CCCCCC"/>
          <w:kern w:val="0"/>
          <w:sz w:val="18"/>
          <w:szCs w:val="18"/>
          <w14:ligatures w14:val="none"/>
        </w:rPr>
        <w:t>, {</w:t>
      </w:r>
    </w:p>
    <w:p w14:paraId="30B8237A"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email:</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required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email</w:t>
      </w:r>
      <w:r w:rsidRPr="008072F6">
        <w:rPr>
          <w:rFonts w:ascii="Consolas" w:eastAsia="Times New Roman" w:hAnsi="Consolas" w:cs="Times New Roman"/>
          <w:color w:val="CCCCCC"/>
          <w:kern w:val="0"/>
          <w:sz w:val="18"/>
          <w:szCs w:val="18"/>
          <w14:ligatures w14:val="none"/>
        </w:rPr>
        <w:t>()],</w:t>
      </w:r>
    </w:p>
    <w:p w14:paraId="2335DA83"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password: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required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minLength</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B5CEA8"/>
          <w:kern w:val="0"/>
          <w:sz w:val="18"/>
          <w:szCs w:val="18"/>
          <w14:ligatures w14:val="none"/>
        </w:rPr>
        <w:t>8</w:t>
      </w:r>
      <w:r w:rsidRPr="008072F6">
        <w:rPr>
          <w:rFonts w:ascii="Consolas" w:eastAsia="Times New Roman" w:hAnsi="Consolas" w:cs="Times New Roman"/>
          <w:color w:val="CCCCCC"/>
          <w:kern w:val="0"/>
          <w:sz w:val="18"/>
          <w:szCs w:val="18"/>
          <w14:ligatures w14:val="none"/>
        </w:rPr>
        <w:t>)]</w:t>
      </w:r>
    </w:p>
    <w:p w14:paraId="640C893D"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4FF9C519"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w:t>
      </w:r>
    </w:p>
    <w:p w14:paraId="3DA5924F" w14:textId="14CAB9AF" w:rsidR="000A067B" w:rsidRPr="000A067B" w:rsidRDefault="000A067B" w:rsidP="00FA34ED">
      <w:pPr>
        <w:jc w:val="both"/>
      </w:pPr>
    </w:p>
    <w:p w14:paraId="13EAB406" w14:textId="77777777" w:rsidR="000A067B" w:rsidRPr="000A067B" w:rsidRDefault="00000000" w:rsidP="00FA34ED">
      <w:pPr>
        <w:jc w:val="both"/>
      </w:pPr>
      <w:r>
        <w:lastRenderedPageBreak/>
        <w:pict w14:anchorId="7709E6BD">
          <v:rect id="_x0000_i1028" style="width:0;height:1.5pt" o:hralign="center" o:hrstd="t" o:hr="t" fillcolor="#a0a0a0" stroked="f"/>
        </w:pict>
      </w:r>
    </w:p>
    <w:p w14:paraId="2E09140F" w14:textId="77777777" w:rsidR="000A067B" w:rsidRPr="000A067B" w:rsidRDefault="000A067B" w:rsidP="00FA34ED">
      <w:pPr>
        <w:jc w:val="both"/>
        <w:rPr>
          <w:b/>
          <w:bCs/>
        </w:rPr>
      </w:pPr>
      <w:r w:rsidRPr="000A067B">
        <w:rPr>
          <w:rFonts w:ascii="Segoe UI Emoji" w:hAnsi="Segoe UI Emoji" w:cs="Segoe UI Emoji"/>
          <w:b/>
          <w:bCs/>
        </w:rPr>
        <w:t>⚡</w:t>
      </w:r>
      <w:r w:rsidRPr="000A067B">
        <w:rPr>
          <w:b/>
          <w:bCs/>
        </w:rPr>
        <w:t xml:space="preserve"> Zoneless-First Mindset</w:t>
      </w:r>
    </w:p>
    <w:p w14:paraId="2D536109" w14:textId="77777777" w:rsidR="000A067B" w:rsidRPr="000A067B" w:rsidRDefault="000A067B" w:rsidP="00FA34ED">
      <w:pPr>
        <w:jc w:val="both"/>
      </w:pPr>
      <w:r w:rsidRPr="000A067B">
        <w:t>Developing in Angular 21 requires shedding legacy habits tied to automatic digest cycles. [</w:t>
      </w:r>
      <w:hyperlink r:id="rId23" w:history="1">
        <w:r w:rsidRPr="000A067B">
          <w:rPr>
            <w:rStyle w:val="Hyperlink"/>
          </w:rPr>
          <w:t>1</w:t>
        </w:r>
      </w:hyperlink>
      <w:r w:rsidRPr="000A067B">
        <w:t>]</w:t>
      </w:r>
    </w:p>
    <w:p w14:paraId="72BE6B16" w14:textId="77777777" w:rsidR="000A067B" w:rsidRPr="000A067B" w:rsidRDefault="000A067B" w:rsidP="00FA34ED">
      <w:pPr>
        <w:numPr>
          <w:ilvl w:val="0"/>
          <w:numId w:val="17"/>
        </w:numPr>
        <w:jc w:val="both"/>
      </w:pPr>
      <w:r w:rsidRPr="000A067B">
        <w:rPr>
          <w:b/>
          <w:bCs/>
        </w:rPr>
        <w:t>Direct Reactivity:</w:t>
      </w:r>
      <w:r w:rsidRPr="000A067B">
        <w:t xml:space="preserve"> Traditional mutations of normal array or object variables will no longer trigger UI updates within zoneless environments. [</w:t>
      </w:r>
      <w:hyperlink r:id="rId24" w:history="1">
        <w:r w:rsidRPr="000A067B">
          <w:rPr>
            <w:rStyle w:val="Hyperlink"/>
          </w:rPr>
          <w:t>1</w:t>
        </w:r>
      </w:hyperlink>
      <w:r w:rsidRPr="000A067B">
        <w:t>]</w:t>
      </w:r>
    </w:p>
    <w:p w14:paraId="0E1F1C83" w14:textId="77777777" w:rsidR="000A067B" w:rsidRPr="000A067B" w:rsidRDefault="000A067B" w:rsidP="00FA34ED">
      <w:pPr>
        <w:numPr>
          <w:ilvl w:val="0"/>
          <w:numId w:val="17"/>
        </w:numPr>
        <w:jc w:val="both"/>
      </w:pPr>
      <w:r w:rsidRPr="000A067B">
        <w:rPr>
          <w:b/>
          <w:bCs/>
        </w:rPr>
        <w:t>Atomic Updates:</w:t>
      </w:r>
      <w:r w:rsidRPr="000A067B">
        <w:t xml:space="preserve"> State must be updated explicitly via .set() or .update() methods on writable signals. This change ensures that data changes are tracked deterministically and pinpoint exactly which DOM elements need to be mutated. [</w:t>
      </w:r>
      <w:hyperlink r:id="rId25" w:history="1">
        <w:r w:rsidRPr="000A067B">
          <w:rPr>
            <w:rStyle w:val="Hyperlink"/>
          </w:rPr>
          <w:t>1</w:t>
        </w:r>
      </w:hyperlink>
      <w:r w:rsidRPr="000A067B">
        <w:t xml:space="preserve">, </w:t>
      </w:r>
      <w:hyperlink r:id="rId26" w:history="1">
        <w:r w:rsidRPr="000A067B">
          <w:rPr>
            <w:rStyle w:val="Hyperlink"/>
          </w:rPr>
          <w:t>2</w:t>
        </w:r>
      </w:hyperlink>
      <w:r w:rsidRPr="000A067B">
        <w:t xml:space="preserve">, </w:t>
      </w:r>
      <w:hyperlink r:id="rId27" w:history="1">
        <w:r w:rsidRPr="000A067B">
          <w:rPr>
            <w:rStyle w:val="Hyperlink"/>
          </w:rPr>
          <w:t>3</w:t>
        </w:r>
      </w:hyperlink>
      <w:r w:rsidRPr="000A067B">
        <w:t xml:space="preserve">, </w:t>
      </w:r>
      <w:hyperlink r:id="rId28" w:history="1">
        <w:r w:rsidRPr="000A067B">
          <w:rPr>
            <w:rStyle w:val="Hyperlink"/>
          </w:rPr>
          <w:t>4</w:t>
        </w:r>
      </w:hyperlink>
      <w:r w:rsidRPr="000A067B">
        <w:t>]</w:t>
      </w:r>
    </w:p>
    <w:p w14:paraId="5A958842" w14:textId="77777777" w:rsidR="000A067B" w:rsidRPr="000A067B" w:rsidRDefault="00000000" w:rsidP="00FA34ED">
      <w:pPr>
        <w:jc w:val="both"/>
      </w:pPr>
      <w:r>
        <w:pict w14:anchorId="51E5C7FC">
          <v:rect id="_x0000_i1029" style="width:0;height:1.5pt" o:hralign="center" o:hrstd="t" o:hr="t" fillcolor="#a0a0a0" stroked="f"/>
        </w:pict>
      </w:r>
    </w:p>
    <w:p w14:paraId="35992E6F" w14:textId="77777777" w:rsidR="000A067B" w:rsidRPr="000A067B" w:rsidRDefault="000A067B" w:rsidP="00FA34ED">
      <w:pPr>
        <w:jc w:val="both"/>
        <w:rPr>
          <w:b/>
          <w:bCs/>
        </w:rPr>
      </w:pPr>
      <w:r w:rsidRPr="000A067B">
        <w:rPr>
          <w:rFonts w:ascii="Segoe UI Emoji" w:hAnsi="Segoe UI Emoji" w:cs="Segoe UI Emoji"/>
          <w:b/>
          <w:bCs/>
        </w:rPr>
        <w:t>🔍</w:t>
      </w:r>
      <w:r w:rsidRPr="000A067B">
        <w:rPr>
          <w:b/>
          <w:bCs/>
        </w:rPr>
        <w:t xml:space="preserve"> Architectural Governance &amp; Best Practices</w:t>
      </w:r>
    </w:p>
    <w:p w14:paraId="509725B9" w14:textId="77777777" w:rsidR="000A067B" w:rsidRPr="000A067B" w:rsidRDefault="000A067B" w:rsidP="00FA34ED">
      <w:pPr>
        <w:numPr>
          <w:ilvl w:val="0"/>
          <w:numId w:val="18"/>
        </w:numPr>
        <w:jc w:val="both"/>
      </w:pPr>
      <w:r w:rsidRPr="000A067B">
        <w:rPr>
          <w:b/>
          <w:bCs/>
        </w:rPr>
        <w:t>Enforce Unidirectional Slices:</w:t>
      </w:r>
      <w:r w:rsidRPr="000A067B">
        <w:t xml:space="preserve"> Never expose a raw WritableSignal from a service directly to components unless you intend for them to bypass the store's state management. Always expose them as .asReadonly() or slice them via computed(). [</w:t>
      </w:r>
      <w:hyperlink r:id="rId29" w:history="1">
        <w:r w:rsidRPr="000A067B">
          <w:rPr>
            <w:rStyle w:val="Hyperlink"/>
          </w:rPr>
          <w:t>1</w:t>
        </w:r>
      </w:hyperlink>
      <w:r w:rsidRPr="000A067B">
        <w:t xml:space="preserve">, </w:t>
      </w:r>
      <w:hyperlink r:id="rId30" w:history="1">
        <w:r w:rsidRPr="000A067B">
          <w:rPr>
            <w:rStyle w:val="Hyperlink"/>
          </w:rPr>
          <w:t>2</w:t>
        </w:r>
      </w:hyperlink>
      <w:r w:rsidRPr="000A067B">
        <w:t xml:space="preserve">, </w:t>
      </w:r>
      <w:hyperlink r:id="rId31" w:history="1">
        <w:r w:rsidRPr="000A067B">
          <w:rPr>
            <w:rStyle w:val="Hyperlink"/>
          </w:rPr>
          <w:t>3</w:t>
        </w:r>
      </w:hyperlink>
      <w:r w:rsidRPr="000A067B">
        <w:t>]</w:t>
      </w:r>
    </w:p>
    <w:p w14:paraId="518F1C66" w14:textId="77777777" w:rsidR="000A067B" w:rsidRPr="000A067B" w:rsidRDefault="000A067B" w:rsidP="00FA34ED">
      <w:pPr>
        <w:numPr>
          <w:ilvl w:val="0"/>
          <w:numId w:val="18"/>
        </w:numPr>
        <w:jc w:val="both"/>
      </w:pPr>
      <w:r w:rsidRPr="000A067B">
        <w:rPr>
          <w:b/>
          <w:bCs/>
        </w:rPr>
        <w:t>Side Effects Separation:</w:t>
      </w:r>
      <w:r w:rsidRPr="000A067B">
        <w:t xml:space="preserve"> Keep DOM mutations and side effects confined. Use the effect() API exclusively for synchronization tasks (like logging, utilizing local storage, or interacting with a charting canvas). Avoid modifying other signal values inside an effect to prevent infinite change-detection loops. [</w:t>
      </w:r>
      <w:hyperlink r:id="rId32" w:history="1">
        <w:r w:rsidRPr="000A067B">
          <w:rPr>
            <w:rStyle w:val="Hyperlink"/>
          </w:rPr>
          <w:t>1</w:t>
        </w:r>
      </w:hyperlink>
      <w:r w:rsidRPr="000A067B">
        <w:t>]</w:t>
      </w:r>
    </w:p>
    <w:p w14:paraId="4009BF05" w14:textId="77777777" w:rsidR="008D5C08" w:rsidRDefault="008D5C08" w:rsidP="00FA34ED">
      <w:pPr>
        <w:jc w:val="both"/>
      </w:pPr>
    </w:p>
    <w:p w14:paraId="6B26A7DB" w14:textId="32F3FE04" w:rsidR="008D5C08" w:rsidRPr="008D5C08" w:rsidRDefault="002A2943" w:rsidP="00FA34ED">
      <w:pPr>
        <w:shd w:val="clear" w:color="auto" w:fill="7F7F7F" w:themeFill="text1" w:themeFillTint="80"/>
        <w:jc w:val="both"/>
        <w:rPr>
          <w:b/>
          <w:bCs/>
        </w:rPr>
      </w:pPr>
      <w:r w:rsidRPr="002A2943">
        <w:rPr>
          <w:b/>
          <w:bCs/>
        </w:rPr>
        <w:t>Local vs shared state</w:t>
      </w:r>
    </w:p>
    <w:p w14:paraId="0C69AB09" w14:textId="77777777" w:rsidR="00A44C8A" w:rsidRPr="00A44C8A" w:rsidRDefault="00A44C8A" w:rsidP="00FA34ED">
      <w:pPr>
        <w:spacing w:after="0" w:line="240" w:lineRule="auto"/>
        <w:jc w:val="both"/>
        <w:rPr>
          <w:rFonts w:ascii="Arial" w:eastAsia="Times New Roman" w:hAnsi="Arial" w:cs="Arial"/>
          <w:kern w:val="0"/>
          <w14:ligatures w14:val="none"/>
        </w:rPr>
      </w:pPr>
      <w:r w:rsidRPr="00A44C8A">
        <w:rPr>
          <w:rFonts w:ascii="Arial" w:eastAsia="Times New Roman" w:hAnsi="Arial" w:cs="Arial"/>
          <w:kern w:val="0"/>
          <w14:ligatures w14:val="none"/>
        </w:rPr>
        <w:t>Local state stays inside a single component, while shared state is used across multiple components in an application. [</w:t>
      </w:r>
      <w:hyperlink r:id="rId33" w:history="1">
        <w:r w:rsidRPr="00A44C8A">
          <w:rPr>
            <w:rFonts w:ascii="Arial" w:eastAsia="Times New Roman" w:hAnsi="Arial" w:cs="Arial"/>
            <w:color w:val="0000FF"/>
            <w:kern w:val="0"/>
            <w:u w:val="single"/>
            <w14:ligatures w14:val="none"/>
          </w:rPr>
          <w:t>1</w:t>
        </w:r>
      </w:hyperlink>
      <w:r w:rsidRPr="00A44C8A">
        <w:rPr>
          <w:rFonts w:ascii="Arial" w:eastAsia="Times New Roman" w:hAnsi="Arial" w:cs="Arial"/>
          <w:kern w:val="0"/>
          <w14:ligatures w14:val="none"/>
        </w:rPr>
        <w:t>]</w:t>
      </w:r>
    </w:p>
    <w:p w14:paraId="4CD33FD3" w14:textId="77777777" w:rsidR="00A44C8A" w:rsidRPr="00A44C8A" w:rsidRDefault="00A44C8A" w:rsidP="00FA34ED">
      <w:pPr>
        <w:spacing w:after="0" w:line="240" w:lineRule="auto"/>
        <w:jc w:val="both"/>
        <w:rPr>
          <w:rFonts w:ascii="Arial" w:eastAsia="Times New Roman" w:hAnsi="Arial" w:cs="Arial"/>
          <w:b/>
          <w:bCs/>
          <w:kern w:val="0"/>
          <w:sz w:val="30"/>
          <w:szCs w:val="30"/>
          <w14:ligatures w14:val="none"/>
        </w:rPr>
      </w:pPr>
      <w:r w:rsidRPr="00A44C8A">
        <w:rPr>
          <w:rFonts w:ascii="Arial" w:eastAsia="Times New Roman" w:hAnsi="Arial" w:cs="Arial"/>
          <w:b/>
          <w:bCs/>
          <w:kern w:val="0"/>
          <w:sz w:val="30"/>
          <w:szCs w:val="30"/>
          <w14:ligatures w14:val="none"/>
        </w:rPr>
        <w:t>Local State</w:t>
      </w:r>
    </w:p>
    <w:p w14:paraId="5F446D66" w14:textId="77777777" w:rsidR="00A44C8A" w:rsidRPr="00A44C8A" w:rsidRDefault="00A44C8A" w:rsidP="00FA34ED">
      <w:pPr>
        <w:spacing w:after="0" w:line="240" w:lineRule="auto"/>
        <w:jc w:val="both"/>
        <w:rPr>
          <w:rFonts w:ascii="Arial" w:eastAsia="Times New Roman" w:hAnsi="Arial" w:cs="Arial"/>
          <w:kern w:val="0"/>
          <w14:ligatures w14:val="none"/>
        </w:rPr>
      </w:pPr>
      <w:r w:rsidRPr="00A44C8A">
        <w:rPr>
          <w:rFonts w:ascii="Arial" w:eastAsia="Times New Roman" w:hAnsi="Arial" w:cs="Arial"/>
          <w:kern w:val="0"/>
          <w14:ligatures w14:val="none"/>
        </w:rPr>
        <w:t>Local state is data that belongs to just one component, directive, or service. [</w:t>
      </w:r>
      <w:hyperlink r:id="rId34" w:history="1">
        <w:r w:rsidRPr="00A44C8A">
          <w:rPr>
            <w:rFonts w:ascii="Arial" w:eastAsia="Times New Roman" w:hAnsi="Arial" w:cs="Arial"/>
            <w:color w:val="0000FF"/>
            <w:kern w:val="0"/>
            <w:u w:val="single"/>
            <w14:ligatures w14:val="none"/>
          </w:rPr>
          <w:t>1</w:t>
        </w:r>
      </w:hyperlink>
      <w:r w:rsidRPr="00A44C8A">
        <w:rPr>
          <w:rFonts w:ascii="Arial" w:eastAsia="Times New Roman" w:hAnsi="Arial" w:cs="Arial"/>
          <w:kern w:val="0"/>
          <w14:ligatures w14:val="none"/>
        </w:rPr>
        <w:t>]</w:t>
      </w:r>
    </w:p>
    <w:p w14:paraId="5F25C389" w14:textId="77777777" w:rsidR="00A44C8A" w:rsidRPr="00A44C8A" w:rsidRDefault="00A44C8A" w:rsidP="00FA34ED">
      <w:pPr>
        <w:numPr>
          <w:ilvl w:val="0"/>
          <w:numId w:val="11"/>
        </w:numPr>
        <w:spacing w:after="0" w:line="240" w:lineRule="auto"/>
        <w:jc w:val="both"/>
        <w:rPr>
          <w:rFonts w:ascii="Arial" w:eastAsia="Times New Roman" w:hAnsi="Arial" w:cs="Arial"/>
          <w:kern w:val="0"/>
          <w14:ligatures w14:val="none"/>
        </w:rPr>
      </w:pPr>
      <w:r w:rsidRPr="00A44C8A">
        <w:rPr>
          <w:rFonts w:ascii="Arial" w:eastAsia="Times New Roman" w:hAnsi="Arial" w:cs="Arial"/>
          <w:b/>
          <w:bCs/>
          <w:kern w:val="0"/>
          <w14:ligatures w14:val="none"/>
        </w:rPr>
        <w:t>Scope:</w:t>
      </w:r>
      <w:r w:rsidRPr="00A44C8A">
        <w:rPr>
          <w:rFonts w:ascii="Arial" w:eastAsia="Times New Roman" w:hAnsi="Arial" w:cs="Arial"/>
          <w:kern w:val="0"/>
          <w14:ligatures w14:val="none"/>
        </w:rPr>
        <w:t xml:space="preserve"> Isolated and used only within that specific component.</w:t>
      </w:r>
    </w:p>
    <w:p w14:paraId="46CB44AC" w14:textId="77777777" w:rsidR="00A44C8A" w:rsidRPr="00A44C8A" w:rsidRDefault="00A44C8A" w:rsidP="00FA34ED">
      <w:pPr>
        <w:numPr>
          <w:ilvl w:val="0"/>
          <w:numId w:val="11"/>
        </w:numPr>
        <w:spacing w:after="0" w:line="240" w:lineRule="auto"/>
        <w:jc w:val="both"/>
        <w:rPr>
          <w:rFonts w:ascii="Arial" w:eastAsia="Times New Roman" w:hAnsi="Arial" w:cs="Arial"/>
          <w:kern w:val="0"/>
          <w14:ligatures w14:val="none"/>
        </w:rPr>
      </w:pPr>
      <w:r w:rsidRPr="00A44C8A">
        <w:rPr>
          <w:rFonts w:ascii="Arial" w:eastAsia="Times New Roman" w:hAnsi="Arial" w:cs="Arial"/>
          <w:b/>
          <w:bCs/>
          <w:kern w:val="0"/>
          <w14:ligatures w14:val="none"/>
        </w:rPr>
        <w:t>Lifecycle:</w:t>
      </w:r>
      <w:r w:rsidRPr="00A44C8A">
        <w:rPr>
          <w:rFonts w:ascii="Arial" w:eastAsia="Times New Roman" w:hAnsi="Arial" w:cs="Arial"/>
          <w:kern w:val="0"/>
          <w14:ligatures w14:val="none"/>
        </w:rPr>
        <w:t xml:space="preserve"> Created when the component loads and destroyed when the component unmounts.</w:t>
      </w:r>
    </w:p>
    <w:p w14:paraId="7F165585" w14:textId="77777777" w:rsidR="00A44C8A" w:rsidRPr="00A44C8A" w:rsidRDefault="00A44C8A" w:rsidP="00FA34ED">
      <w:pPr>
        <w:numPr>
          <w:ilvl w:val="0"/>
          <w:numId w:val="11"/>
        </w:numPr>
        <w:spacing w:after="0" w:line="240" w:lineRule="auto"/>
        <w:jc w:val="both"/>
        <w:rPr>
          <w:rFonts w:ascii="Arial" w:eastAsia="Times New Roman" w:hAnsi="Arial" w:cs="Arial"/>
          <w:kern w:val="0"/>
          <w14:ligatures w14:val="none"/>
        </w:rPr>
      </w:pPr>
      <w:r w:rsidRPr="00A44C8A">
        <w:rPr>
          <w:rFonts w:ascii="Arial" w:eastAsia="Times New Roman" w:hAnsi="Arial" w:cs="Arial"/>
          <w:b/>
          <w:bCs/>
          <w:kern w:val="0"/>
          <w14:ligatures w14:val="none"/>
        </w:rPr>
        <w:t>Best Uses:</w:t>
      </w:r>
      <w:r w:rsidRPr="00A44C8A">
        <w:rPr>
          <w:rFonts w:ascii="Arial" w:eastAsia="Times New Roman" w:hAnsi="Arial" w:cs="Arial"/>
          <w:kern w:val="0"/>
          <w14:ligatures w14:val="none"/>
        </w:rPr>
        <w:t xml:space="preserve"> UI flags like </w:t>
      </w:r>
      <w:r w:rsidRPr="00A44C8A">
        <w:rPr>
          <w:rFonts w:ascii="Courier New" w:eastAsia="Times New Roman" w:hAnsi="Courier New" w:cs="Courier New"/>
          <w:kern w:val="0"/>
          <w:sz w:val="21"/>
          <w:szCs w:val="21"/>
          <w14:ligatures w14:val="none"/>
        </w:rPr>
        <w:t>isExpanded</w:t>
      </w:r>
      <w:r w:rsidRPr="00A44C8A">
        <w:rPr>
          <w:rFonts w:ascii="Arial" w:eastAsia="Times New Roman" w:hAnsi="Arial" w:cs="Arial"/>
          <w:kern w:val="0"/>
          <w14:ligatures w14:val="none"/>
        </w:rPr>
        <w:t>, form input fields, local counters, or temporary tabs.</w:t>
      </w:r>
    </w:p>
    <w:p w14:paraId="16DBC3C2" w14:textId="77777777" w:rsidR="00A44C8A" w:rsidRPr="00A44C8A" w:rsidRDefault="00A44C8A" w:rsidP="00FA34ED">
      <w:pPr>
        <w:numPr>
          <w:ilvl w:val="0"/>
          <w:numId w:val="11"/>
        </w:numPr>
        <w:spacing w:after="0" w:line="240" w:lineRule="auto"/>
        <w:jc w:val="both"/>
        <w:rPr>
          <w:rFonts w:ascii="Arial" w:eastAsia="Times New Roman" w:hAnsi="Arial" w:cs="Arial"/>
          <w:kern w:val="0"/>
          <w14:ligatures w14:val="none"/>
        </w:rPr>
      </w:pPr>
      <w:r w:rsidRPr="00A44C8A">
        <w:rPr>
          <w:rFonts w:ascii="Arial" w:eastAsia="Times New Roman" w:hAnsi="Arial" w:cs="Arial"/>
          <w:b/>
          <w:bCs/>
          <w:kern w:val="0"/>
          <w14:ligatures w14:val="none"/>
        </w:rPr>
        <w:t>How to Manage in Angular 21:</w:t>
      </w:r>
      <w:r w:rsidRPr="00A44C8A">
        <w:rPr>
          <w:rFonts w:ascii="Arial" w:eastAsia="Times New Roman" w:hAnsi="Arial" w:cs="Arial"/>
          <w:kern w:val="0"/>
          <w14:ligatures w14:val="none"/>
        </w:rPr>
        <w:t xml:space="preserve"> Use Angular </w:t>
      </w:r>
      <w:hyperlink r:id="rId35" w:tgtFrame="_blank" w:history="1">
        <w:r w:rsidRPr="00A44C8A">
          <w:rPr>
            <w:rFonts w:ascii="Arial" w:eastAsia="Times New Roman" w:hAnsi="Arial" w:cs="Arial"/>
            <w:color w:val="0000FF"/>
            <w:kern w:val="0"/>
            <w:u w:val="single"/>
            <w14:ligatures w14:val="none"/>
          </w:rPr>
          <w:t>Signals</w:t>
        </w:r>
      </w:hyperlink>
      <w:r w:rsidRPr="00A44C8A">
        <w:rPr>
          <w:rFonts w:ascii="Arial" w:eastAsia="Times New Roman" w:hAnsi="Arial" w:cs="Arial"/>
          <w:kern w:val="0"/>
          <w14:ligatures w14:val="none"/>
        </w:rPr>
        <w:t xml:space="preserve"> via </w:t>
      </w:r>
      <w:r w:rsidRPr="00A44C8A">
        <w:rPr>
          <w:rFonts w:ascii="Courier New" w:eastAsia="Times New Roman" w:hAnsi="Courier New" w:cs="Courier New"/>
          <w:kern w:val="0"/>
          <w:sz w:val="21"/>
          <w:szCs w:val="21"/>
          <w14:ligatures w14:val="none"/>
        </w:rPr>
        <w:t>signal()</w:t>
      </w:r>
      <w:r w:rsidRPr="00A44C8A">
        <w:rPr>
          <w:rFonts w:ascii="Arial" w:eastAsia="Times New Roman" w:hAnsi="Arial" w:cs="Arial"/>
          <w:kern w:val="0"/>
          <w14:ligatures w14:val="none"/>
        </w:rPr>
        <w:t xml:space="preserve"> and </w:t>
      </w:r>
      <w:r w:rsidRPr="00A44C8A">
        <w:rPr>
          <w:rFonts w:ascii="Courier New" w:eastAsia="Times New Roman" w:hAnsi="Courier New" w:cs="Courier New"/>
          <w:kern w:val="0"/>
          <w:sz w:val="21"/>
          <w:szCs w:val="21"/>
          <w14:ligatures w14:val="none"/>
        </w:rPr>
        <w:t>computed()</w:t>
      </w:r>
      <w:r w:rsidRPr="00A44C8A">
        <w:rPr>
          <w:rFonts w:ascii="Arial" w:eastAsia="Times New Roman" w:hAnsi="Arial" w:cs="Arial"/>
          <w:kern w:val="0"/>
          <w14:ligatures w14:val="none"/>
        </w:rPr>
        <w:t xml:space="preserve"> for simple, reactive, and zone-free local values. [</w:t>
      </w:r>
      <w:hyperlink r:id="rId36" w:history="1">
        <w:r w:rsidRPr="00A44C8A">
          <w:rPr>
            <w:rFonts w:ascii="Arial" w:eastAsia="Times New Roman" w:hAnsi="Arial" w:cs="Arial"/>
            <w:color w:val="0000FF"/>
            <w:kern w:val="0"/>
            <w:u w:val="single"/>
            <w14:ligatures w14:val="none"/>
          </w:rPr>
          <w:t>1</w:t>
        </w:r>
      </w:hyperlink>
      <w:r w:rsidRPr="00A44C8A">
        <w:rPr>
          <w:rFonts w:ascii="Arial" w:eastAsia="Times New Roman" w:hAnsi="Arial" w:cs="Arial"/>
          <w:kern w:val="0"/>
          <w14:ligatures w14:val="none"/>
        </w:rPr>
        <w:t xml:space="preserve">, </w:t>
      </w:r>
      <w:hyperlink r:id="rId37" w:history="1">
        <w:r w:rsidRPr="00A44C8A">
          <w:rPr>
            <w:rFonts w:ascii="Arial" w:eastAsia="Times New Roman" w:hAnsi="Arial" w:cs="Arial"/>
            <w:color w:val="0000FF"/>
            <w:kern w:val="0"/>
            <w:u w:val="single"/>
            <w14:ligatures w14:val="none"/>
          </w:rPr>
          <w:t>2</w:t>
        </w:r>
      </w:hyperlink>
      <w:r w:rsidRPr="00A44C8A">
        <w:rPr>
          <w:rFonts w:ascii="Arial" w:eastAsia="Times New Roman" w:hAnsi="Arial" w:cs="Arial"/>
          <w:kern w:val="0"/>
          <w14:ligatures w14:val="none"/>
        </w:rPr>
        <w:t xml:space="preserve">, </w:t>
      </w:r>
      <w:hyperlink r:id="rId38" w:history="1">
        <w:r w:rsidRPr="00A44C8A">
          <w:rPr>
            <w:rFonts w:ascii="Arial" w:eastAsia="Times New Roman" w:hAnsi="Arial" w:cs="Arial"/>
            <w:color w:val="0000FF"/>
            <w:kern w:val="0"/>
            <w:u w:val="single"/>
            <w14:ligatures w14:val="none"/>
          </w:rPr>
          <w:t>3</w:t>
        </w:r>
      </w:hyperlink>
      <w:r w:rsidRPr="00A44C8A">
        <w:rPr>
          <w:rFonts w:ascii="Arial" w:eastAsia="Times New Roman" w:hAnsi="Arial" w:cs="Arial"/>
          <w:kern w:val="0"/>
          <w14:ligatures w14:val="none"/>
        </w:rPr>
        <w:t xml:space="preserve">, </w:t>
      </w:r>
      <w:hyperlink r:id="rId39" w:history="1">
        <w:r w:rsidRPr="00A44C8A">
          <w:rPr>
            <w:rFonts w:ascii="Arial" w:eastAsia="Times New Roman" w:hAnsi="Arial" w:cs="Arial"/>
            <w:color w:val="0000FF"/>
            <w:kern w:val="0"/>
            <w:u w:val="single"/>
            <w14:ligatures w14:val="none"/>
          </w:rPr>
          <w:t>4</w:t>
        </w:r>
      </w:hyperlink>
      <w:r w:rsidRPr="00A44C8A">
        <w:rPr>
          <w:rFonts w:ascii="Arial" w:eastAsia="Times New Roman" w:hAnsi="Arial" w:cs="Arial"/>
          <w:kern w:val="0"/>
          <w14:ligatures w14:val="none"/>
        </w:rPr>
        <w:t>]</w:t>
      </w:r>
    </w:p>
    <w:p w14:paraId="07F1A772" w14:textId="77777777" w:rsidR="00A44C8A" w:rsidRPr="00A44C8A" w:rsidRDefault="00A44C8A" w:rsidP="00FA34ED">
      <w:pPr>
        <w:spacing w:after="0" w:line="240" w:lineRule="auto"/>
        <w:jc w:val="both"/>
        <w:rPr>
          <w:rFonts w:ascii="Arial" w:eastAsia="Times New Roman" w:hAnsi="Arial" w:cs="Arial"/>
          <w:b/>
          <w:bCs/>
          <w:kern w:val="0"/>
          <w:sz w:val="30"/>
          <w:szCs w:val="30"/>
          <w14:ligatures w14:val="none"/>
        </w:rPr>
      </w:pPr>
      <w:r w:rsidRPr="00A44C8A">
        <w:rPr>
          <w:rFonts w:ascii="Arial" w:eastAsia="Times New Roman" w:hAnsi="Arial" w:cs="Arial"/>
          <w:b/>
          <w:bCs/>
          <w:kern w:val="0"/>
          <w:sz w:val="30"/>
          <w:szCs w:val="30"/>
          <w14:ligatures w14:val="none"/>
        </w:rPr>
        <w:t>Shared State</w:t>
      </w:r>
    </w:p>
    <w:p w14:paraId="5CB17C35" w14:textId="77777777" w:rsidR="00A44C8A" w:rsidRPr="00A44C8A" w:rsidRDefault="00A44C8A" w:rsidP="00FA34ED">
      <w:pPr>
        <w:spacing w:after="0" w:line="240" w:lineRule="auto"/>
        <w:jc w:val="both"/>
        <w:rPr>
          <w:rFonts w:ascii="Arial" w:eastAsia="Times New Roman" w:hAnsi="Arial" w:cs="Arial"/>
          <w:kern w:val="0"/>
          <w14:ligatures w14:val="none"/>
        </w:rPr>
      </w:pPr>
      <w:r w:rsidRPr="00A44C8A">
        <w:rPr>
          <w:rFonts w:ascii="Arial" w:eastAsia="Times New Roman" w:hAnsi="Arial" w:cs="Arial"/>
          <w:kern w:val="0"/>
          <w14:ligatures w14:val="none"/>
        </w:rPr>
        <w:t>Shared state is data needed by two or more components, sometimes across different parts of the app. [</w:t>
      </w:r>
      <w:hyperlink r:id="rId40" w:history="1">
        <w:r w:rsidRPr="00A44C8A">
          <w:rPr>
            <w:rFonts w:ascii="Arial" w:eastAsia="Times New Roman" w:hAnsi="Arial" w:cs="Arial"/>
            <w:color w:val="0000FF"/>
            <w:kern w:val="0"/>
            <w:u w:val="single"/>
            <w14:ligatures w14:val="none"/>
          </w:rPr>
          <w:t>1</w:t>
        </w:r>
      </w:hyperlink>
      <w:r w:rsidRPr="00A44C8A">
        <w:rPr>
          <w:rFonts w:ascii="Arial" w:eastAsia="Times New Roman" w:hAnsi="Arial" w:cs="Arial"/>
          <w:kern w:val="0"/>
          <w14:ligatures w14:val="none"/>
        </w:rPr>
        <w:t xml:space="preserve">, </w:t>
      </w:r>
      <w:hyperlink r:id="rId41" w:history="1">
        <w:r w:rsidRPr="00A44C8A">
          <w:rPr>
            <w:rFonts w:ascii="Arial" w:eastAsia="Times New Roman" w:hAnsi="Arial" w:cs="Arial"/>
            <w:color w:val="0000FF"/>
            <w:kern w:val="0"/>
            <w:u w:val="single"/>
            <w14:ligatures w14:val="none"/>
          </w:rPr>
          <w:t>2</w:t>
        </w:r>
      </w:hyperlink>
      <w:r w:rsidRPr="00A44C8A">
        <w:rPr>
          <w:rFonts w:ascii="Arial" w:eastAsia="Times New Roman" w:hAnsi="Arial" w:cs="Arial"/>
          <w:kern w:val="0"/>
          <w14:ligatures w14:val="none"/>
        </w:rPr>
        <w:t>]</w:t>
      </w:r>
    </w:p>
    <w:p w14:paraId="1FF6D526" w14:textId="77777777" w:rsidR="00A44C8A" w:rsidRPr="00A44C8A" w:rsidRDefault="00A44C8A" w:rsidP="00FA34ED">
      <w:pPr>
        <w:numPr>
          <w:ilvl w:val="0"/>
          <w:numId w:val="12"/>
        </w:numPr>
        <w:spacing w:after="0" w:line="240" w:lineRule="auto"/>
        <w:jc w:val="both"/>
        <w:rPr>
          <w:rFonts w:ascii="Arial" w:eastAsia="Times New Roman" w:hAnsi="Arial" w:cs="Arial"/>
          <w:kern w:val="0"/>
          <w14:ligatures w14:val="none"/>
        </w:rPr>
      </w:pPr>
      <w:r w:rsidRPr="00A44C8A">
        <w:rPr>
          <w:rFonts w:ascii="Arial" w:eastAsia="Times New Roman" w:hAnsi="Arial" w:cs="Arial"/>
          <w:b/>
          <w:bCs/>
          <w:kern w:val="0"/>
          <w14:ligatures w14:val="none"/>
        </w:rPr>
        <w:t>Scope:</w:t>
      </w:r>
      <w:r w:rsidRPr="00A44C8A">
        <w:rPr>
          <w:rFonts w:ascii="Arial" w:eastAsia="Times New Roman" w:hAnsi="Arial" w:cs="Arial"/>
          <w:kern w:val="0"/>
          <w14:ligatures w14:val="none"/>
        </w:rPr>
        <w:t xml:space="preserve"> Broadly accessible across features, routes, or the entire application.</w:t>
      </w:r>
    </w:p>
    <w:p w14:paraId="5B5BC8C0" w14:textId="77777777" w:rsidR="00A44C8A" w:rsidRPr="00A44C8A" w:rsidRDefault="00A44C8A" w:rsidP="00FA34ED">
      <w:pPr>
        <w:numPr>
          <w:ilvl w:val="0"/>
          <w:numId w:val="12"/>
        </w:numPr>
        <w:spacing w:after="0" w:line="240" w:lineRule="auto"/>
        <w:jc w:val="both"/>
        <w:rPr>
          <w:rFonts w:ascii="Arial" w:eastAsia="Times New Roman" w:hAnsi="Arial" w:cs="Arial"/>
          <w:kern w:val="0"/>
          <w14:ligatures w14:val="none"/>
        </w:rPr>
      </w:pPr>
      <w:r w:rsidRPr="00A44C8A">
        <w:rPr>
          <w:rFonts w:ascii="Arial" w:eastAsia="Times New Roman" w:hAnsi="Arial" w:cs="Arial"/>
          <w:b/>
          <w:bCs/>
          <w:kern w:val="0"/>
          <w14:ligatures w14:val="none"/>
        </w:rPr>
        <w:lastRenderedPageBreak/>
        <w:t>Lifecycle:</w:t>
      </w:r>
      <w:r w:rsidRPr="00A44C8A">
        <w:rPr>
          <w:rFonts w:ascii="Arial" w:eastAsia="Times New Roman" w:hAnsi="Arial" w:cs="Arial"/>
          <w:kern w:val="0"/>
          <w14:ligatures w14:val="none"/>
        </w:rPr>
        <w:t xml:space="preserve"> Often outlives individual components; can persist across the app lifetime (like a singleton).</w:t>
      </w:r>
    </w:p>
    <w:p w14:paraId="6B31658F" w14:textId="77777777" w:rsidR="00A44C8A" w:rsidRPr="00A44C8A" w:rsidRDefault="00A44C8A" w:rsidP="00FA34ED">
      <w:pPr>
        <w:numPr>
          <w:ilvl w:val="0"/>
          <w:numId w:val="12"/>
        </w:numPr>
        <w:spacing w:after="0" w:line="240" w:lineRule="auto"/>
        <w:jc w:val="both"/>
        <w:rPr>
          <w:rFonts w:ascii="Arial" w:eastAsia="Times New Roman" w:hAnsi="Arial" w:cs="Arial"/>
          <w:kern w:val="0"/>
          <w14:ligatures w14:val="none"/>
        </w:rPr>
      </w:pPr>
      <w:r w:rsidRPr="00A44C8A">
        <w:rPr>
          <w:rFonts w:ascii="Arial" w:eastAsia="Times New Roman" w:hAnsi="Arial" w:cs="Arial"/>
          <w:b/>
          <w:bCs/>
          <w:kern w:val="0"/>
          <w14:ligatures w14:val="none"/>
        </w:rPr>
        <w:t>Best Uses:</w:t>
      </w:r>
      <w:r w:rsidRPr="00A44C8A">
        <w:rPr>
          <w:rFonts w:ascii="Arial" w:eastAsia="Times New Roman" w:hAnsi="Arial" w:cs="Arial"/>
          <w:kern w:val="0"/>
          <w14:ligatures w14:val="none"/>
        </w:rPr>
        <w:t xml:space="preserve"> User authentication status, shopping carts, theme settings, or cached server data.</w:t>
      </w:r>
    </w:p>
    <w:p w14:paraId="611209CC" w14:textId="77777777" w:rsidR="00A44C8A" w:rsidRPr="00A44C8A" w:rsidRDefault="00A44C8A" w:rsidP="00FA34ED">
      <w:pPr>
        <w:numPr>
          <w:ilvl w:val="0"/>
          <w:numId w:val="12"/>
        </w:numPr>
        <w:spacing w:after="0" w:line="240" w:lineRule="auto"/>
        <w:jc w:val="both"/>
        <w:rPr>
          <w:rFonts w:ascii="Arial" w:eastAsia="Times New Roman" w:hAnsi="Arial" w:cs="Arial"/>
          <w:kern w:val="0"/>
          <w14:ligatures w14:val="none"/>
        </w:rPr>
      </w:pPr>
      <w:r w:rsidRPr="00A44C8A">
        <w:rPr>
          <w:rFonts w:ascii="Arial" w:eastAsia="Times New Roman" w:hAnsi="Arial" w:cs="Arial"/>
          <w:b/>
          <w:bCs/>
          <w:kern w:val="0"/>
          <w14:ligatures w14:val="none"/>
        </w:rPr>
        <w:t>How to Manage in Angular 21:</w:t>
      </w:r>
      <w:r w:rsidRPr="00A44C8A">
        <w:rPr>
          <w:rFonts w:ascii="Arial" w:eastAsia="Times New Roman" w:hAnsi="Arial" w:cs="Arial"/>
          <w:kern w:val="0"/>
          <w14:ligatures w14:val="none"/>
        </w:rPr>
        <w:t xml:space="preserve"> Use root-provided services with signals, NgRx SignalStores, or libraries like NgRx. Opinions on </w:t>
      </w:r>
      <w:hyperlink r:id="rId42" w:tgtFrame="_blank" w:history="1">
        <w:r w:rsidRPr="00A44C8A">
          <w:rPr>
            <w:rFonts w:ascii="Arial" w:eastAsia="Times New Roman" w:hAnsi="Arial" w:cs="Arial"/>
            <w:color w:val="0000FF"/>
            <w:kern w:val="0"/>
            <w:u w:val="single"/>
            <w14:ligatures w14:val="none"/>
          </w:rPr>
          <w:t>Reddit</w:t>
        </w:r>
      </w:hyperlink>
      <w:r w:rsidRPr="00A44C8A">
        <w:rPr>
          <w:rFonts w:ascii="Arial" w:eastAsia="Times New Roman" w:hAnsi="Arial" w:cs="Arial"/>
          <w:kern w:val="0"/>
          <w14:ligatures w14:val="none"/>
        </w:rPr>
        <w:t xml:space="preserve"> are mixed, with some developers preferring minimalist service-based shared state and others favoring robust centralized stores. [</w:t>
      </w:r>
      <w:hyperlink r:id="rId43" w:history="1">
        <w:r w:rsidRPr="00A44C8A">
          <w:rPr>
            <w:rFonts w:ascii="Arial" w:eastAsia="Times New Roman" w:hAnsi="Arial" w:cs="Arial"/>
            <w:color w:val="0000FF"/>
            <w:kern w:val="0"/>
            <w:u w:val="single"/>
            <w14:ligatures w14:val="none"/>
          </w:rPr>
          <w:t>1</w:t>
        </w:r>
      </w:hyperlink>
      <w:r w:rsidRPr="00A44C8A">
        <w:rPr>
          <w:rFonts w:ascii="Arial" w:eastAsia="Times New Roman" w:hAnsi="Arial" w:cs="Arial"/>
          <w:kern w:val="0"/>
          <w14:ligatures w14:val="none"/>
        </w:rPr>
        <w:t xml:space="preserve">, </w:t>
      </w:r>
      <w:hyperlink r:id="rId44" w:history="1">
        <w:r w:rsidRPr="00A44C8A">
          <w:rPr>
            <w:rFonts w:ascii="Arial" w:eastAsia="Times New Roman" w:hAnsi="Arial" w:cs="Arial"/>
            <w:color w:val="0000FF"/>
            <w:kern w:val="0"/>
            <w:u w:val="single"/>
            <w14:ligatures w14:val="none"/>
          </w:rPr>
          <w:t>2</w:t>
        </w:r>
      </w:hyperlink>
      <w:r w:rsidRPr="00A44C8A">
        <w:rPr>
          <w:rFonts w:ascii="Arial" w:eastAsia="Times New Roman" w:hAnsi="Arial" w:cs="Arial"/>
          <w:kern w:val="0"/>
          <w14:ligatures w14:val="none"/>
        </w:rPr>
        <w:t xml:space="preserve">, </w:t>
      </w:r>
      <w:hyperlink r:id="rId45" w:history="1">
        <w:r w:rsidRPr="00A44C8A">
          <w:rPr>
            <w:rFonts w:ascii="Arial" w:eastAsia="Times New Roman" w:hAnsi="Arial" w:cs="Arial"/>
            <w:color w:val="0000FF"/>
            <w:kern w:val="0"/>
            <w:u w:val="single"/>
            <w14:ligatures w14:val="none"/>
          </w:rPr>
          <w:t>3</w:t>
        </w:r>
      </w:hyperlink>
      <w:r w:rsidRPr="00A44C8A">
        <w:rPr>
          <w:rFonts w:ascii="Arial" w:eastAsia="Times New Roman" w:hAnsi="Arial" w:cs="Arial"/>
          <w:kern w:val="0"/>
          <w14:ligatures w14:val="none"/>
        </w:rPr>
        <w:t xml:space="preserve">, </w:t>
      </w:r>
      <w:hyperlink r:id="rId46" w:history="1">
        <w:r w:rsidRPr="00A44C8A">
          <w:rPr>
            <w:rFonts w:ascii="Arial" w:eastAsia="Times New Roman" w:hAnsi="Arial" w:cs="Arial"/>
            <w:color w:val="0000FF"/>
            <w:kern w:val="0"/>
            <w:u w:val="single"/>
            <w14:ligatures w14:val="none"/>
          </w:rPr>
          <w:t>4</w:t>
        </w:r>
      </w:hyperlink>
      <w:r w:rsidRPr="00A44C8A">
        <w:rPr>
          <w:rFonts w:ascii="Arial" w:eastAsia="Times New Roman" w:hAnsi="Arial" w:cs="Arial"/>
          <w:kern w:val="0"/>
          <w14:ligatures w14:val="none"/>
        </w:rPr>
        <w:t xml:space="preserve">, </w:t>
      </w:r>
      <w:hyperlink r:id="rId47" w:history="1">
        <w:r w:rsidRPr="00A44C8A">
          <w:rPr>
            <w:rFonts w:ascii="Arial" w:eastAsia="Times New Roman" w:hAnsi="Arial" w:cs="Arial"/>
            <w:color w:val="0000FF"/>
            <w:kern w:val="0"/>
            <w:u w:val="single"/>
            <w14:ligatures w14:val="none"/>
          </w:rPr>
          <w:t>5</w:t>
        </w:r>
      </w:hyperlink>
      <w:r w:rsidRPr="00A44C8A">
        <w:rPr>
          <w:rFonts w:ascii="Arial" w:eastAsia="Times New Roman" w:hAnsi="Arial" w:cs="Arial"/>
          <w:kern w:val="0"/>
          <w14:ligatures w14:val="none"/>
        </w:rPr>
        <w:t xml:space="preserve">, </w:t>
      </w:r>
      <w:hyperlink r:id="rId48" w:history="1">
        <w:r w:rsidRPr="00A44C8A">
          <w:rPr>
            <w:rFonts w:ascii="Arial" w:eastAsia="Times New Roman" w:hAnsi="Arial" w:cs="Arial"/>
            <w:color w:val="0000FF"/>
            <w:kern w:val="0"/>
            <w:u w:val="single"/>
            <w14:ligatures w14:val="none"/>
          </w:rPr>
          <w:t>6</w:t>
        </w:r>
      </w:hyperlink>
      <w:r w:rsidRPr="00A44C8A">
        <w:rPr>
          <w:rFonts w:ascii="Arial" w:eastAsia="Times New Roman" w:hAnsi="Arial" w:cs="Arial"/>
          <w:kern w:val="0"/>
          <w14:ligatures w14:val="none"/>
        </w:rPr>
        <w:t xml:space="preserve">, </w:t>
      </w:r>
      <w:hyperlink r:id="rId49" w:history="1">
        <w:r w:rsidRPr="00A44C8A">
          <w:rPr>
            <w:rFonts w:ascii="Arial" w:eastAsia="Times New Roman" w:hAnsi="Arial" w:cs="Arial"/>
            <w:color w:val="0000FF"/>
            <w:kern w:val="0"/>
            <w:u w:val="single"/>
            <w14:ligatures w14:val="none"/>
          </w:rPr>
          <w:t>7</w:t>
        </w:r>
      </w:hyperlink>
      <w:r w:rsidRPr="00A44C8A">
        <w:rPr>
          <w:rFonts w:ascii="Arial" w:eastAsia="Times New Roman" w:hAnsi="Arial" w:cs="Arial"/>
          <w:kern w:val="0"/>
          <w14:ligatures w14:val="none"/>
        </w:rPr>
        <w:t>]</w:t>
      </w:r>
    </w:p>
    <w:p w14:paraId="7F255BAD" w14:textId="77777777" w:rsidR="00A6138E" w:rsidRDefault="00A6138E" w:rsidP="00FA34ED">
      <w:pPr>
        <w:pStyle w:val="ListParagraph"/>
        <w:ind w:left="360"/>
        <w:jc w:val="both"/>
      </w:pPr>
    </w:p>
    <w:p w14:paraId="573B0531" w14:textId="7F746441" w:rsidR="00A6138E" w:rsidRDefault="00264A08" w:rsidP="00FA34ED">
      <w:pPr>
        <w:pStyle w:val="ListParagraph"/>
        <w:numPr>
          <w:ilvl w:val="0"/>
          <w:numId w:val="10"/>
        </w:numPr>
        <w:jc w:val="both"/>
      </w:pPr>
      <w:hyperlink r:id="rId50" w:history="1">
        <w:r w:rsidRPr="00264A08">
          <w:rPr>
            <w:rStyle w:val="Hyperlink"/>
          </w:rPr>
          <w:t>Understanding Angular State: Local vs Global State Explained</w:t>
        </w:r>
      </w:hyperlink>
    </w:p>
    <w:p w14:paraId="7014E0D6" w14:textId="29A1EEDA" w:rsidR="00264A08" w:rsidRDefault="00264A08" w:rsidP="00FA34ED">
      <w:pPr>
        <w:pStyle w:val="ListParagraph"/>
        <w:numPr>
          <w:ilvl w:val="0"/>
          <w:numId w:val="10"/>
        </w:numPr>
        <w:jc w:val="both"/>
      </w:pPr>
      <w:hyperlink r:id="rId51" w:history="1">
        <w:r w:rsidRPr="00264A08">
          <w:rPr>
            <w:rStyle w:val="Hyperlink"/>
          </w:rPr>
          <w:t>Why Do We Need State Management? | Local vs Global State</w:t>
        </w:r>
      </w:hyperlink>
    </w:p>
    <w:p w14:paraId="07CB4100" w14:textId="04B0D4B8" w:rsidR="00264A08" w:rsidRDefault="00D267A0" w:rsidP="00FA34ED">
      <w:pPr>
        <w:pStyle w:val="ListParagraph"/>
        <w:numPr>
          <w:ilvl w:val="0"/>
          <w:numId w:val="10"/>
        </w:numPr>
        <w:jc w:val="both"/>
      </w:pPr>
      <w:hyperlink r:id="rId52" w:history="1">
        <w:r w:rsidRPr="00D267A0">
          <w:rPr>
            <w:rStyle w:val="Hyperlink"/>
          </w:rPr>
          <w:t>Angular complete project using NGRX State Management</w:t>
        </w:r>
      </w:hyperlink>
    </w:p>
    <w:p w14:paraId="5CB7E398" w14:textId="4BC40238" w:rsidR="00D267A0" w:rsidRDefault="00D267A0" w:rsidP="00FA34ED">
      <w:pPr>
        <w:pStyle w:val="ListParagraph"/>
        <w:numPr>
          <w:ilvl w:val="0"/>
          <w:numId w:val="10"/>
        </w:numPr>
        <w:jc w:val="both"/>
      </w:pPr>
      <w:hyperlink r:id="rId53" w:history="1">
        <w:r w:rsidRPr="00D267A0">
          <w:rPr>
            <w:rStyle w:val="Hyperlink"/>
          </w:rPr>
          <w:t>Simple State Management in Angular</w:t>
        </w:r>
      </w:hyperlink>
    </w:p>
    <w:p w14:paraId="4B19A0D4" w14:textId="7DBB1E83" w:rsidR="00D267A0" w:rsidRDefault="002A6A36" w:rsidP="00FA34ED">
      <w:pPr>
        <w:pStyle w:val="ListParagraph"/>
        <w:numPr>
          <w:ilvl w:val="0"/>
          <w:numId w:val="10"/>
        </w:numPr>
        <w:jc w:val="both"/>
      </w:pPr>
      <w:hyperlink r:id="rId54" w:history="1">
        <w:r w:rsidRPr="002A6A36">
          <w:rPr>
            <w:rStyle w:val="Hyperlink"/>
          </w:rPr>
          <w:t>State Management in Angular 21 Without NgRx</w:t>
        </w:r>
      </w:hyperlink>
    </w:p>
    <w:p w14:paraId="78F2349E" w14:textId="7B1CE917" w:rsidR="008D5C08" w:rsidRDefault="008D5C08" w:rsidP="00FA34ED">
      <w:pPr>
        <w:jc w:val="both"/>
      </w:pPr>
      <w:r>
        <w:br w:type="page"/>
      </w:r>
    </w:p>
    <w:p w14:paraId="68F12D98" w14:textId="634237FF" w:rsidR="008D5C08" w:rsidRPr="008D5C08" w:rsidRDefault="00A6138E" w:rsidP="00FA34ED">
      <w:pPr>
        <w:shd w:val="clear" w:color="auto" w:fill="7F7F7F" w:themeFill="text1" w:themeFillTint="80"/>
        <w:jc w:val="both"/>
        <w:rPr>
          <w:b/>
          <w:bCs/>
          <w:sz w:val="28"/>
          <w:szCs w:val="28"/>
        </w:rPr>
      </w:pPr>
      <w:r>
        <w:rPr>
          <w:b/>
          <w:bCs/>
          <w:sz w:val="28"/>
          <w:szCs w:val="28"/>
        </w:rPr>
        <w:lastRenderedPageBreak/>
        <w:t xml:space="preserve"> </w:t>
      </w:r>
      <w:r w:rsidR="002A2943" w:rsidRPr="002A2943">
        <w:rPr>
          <w:b/>
          <w:bCs/>
          <w:sz w:val="28"/>
          <w:szCs w:val="28"/>
        </w:rPr>
        <w:t>Service-based signal stores</w:t>
      </w:r>
    </w:p>
    <w:p w14:paraId="37D2F544" w14:textId="77777777" w:rsidR="00E57B74" w:rsidRPr="00E57B74" w:rsidRDefault="00E57B74" w:rsidP="00FA34ED">
      <w:pPr>
        <w:spacing w:after="0" w:line="240" w:lineRule="auto"/>
        <w:jc w:val="both"/>
        <w:rPr>
          <w:rFonts w:ascii="Arial" w:eastAsia="Times New Roman" w:hAnsi="Arial" w:cs="Arial"/>
          <w:kern w:val="0"/>
          <w14:ligatures w14:val="none"/>
        </w:rPr>
      </w:pPr>
      <w:r w:rsidRPr="00E57B74">
        <w:rPr>
          <w:rFonts w:ascii="Arial" w:eastAsia="Times New Roman" w:hAnsi="Arial" w:cs="Arial"/>
          <w:kern w:val="0"/>
          <w14:ligatures w14:val="none"/>
        </w:rPr>
        <w:t xml:space="preserve">In </w:t>
      </w:r>
      <w:r w:rsidRPr="00E57B74">
        <w:rPr>
          <w:rFonts w:ascii="Arial" w:eastAsia="Times New Roman" w:hAnsi="Arial" w:cs="Arial"/>
          <w:b/>
          <w:bCs/>
          <w:kern w:val="0"/>
          <w14:ligatures w14:val="none"/>
        </w:rPr>
        <w:t>Angular 21</w:t>
      </w:r>
      <w:r w:rsidRPr="00E57B74">
        <w:rPr>
          <w:rFonts w:ascii="Arial" w:eastAsia="Times New Roman" w:hAnsi="Arial" w:cs="Arial"/>
          <w:kern w:val="0"/>
          <w14:ligatures w14:val="none"/>
        </w:rPr>
        <w:t xml:space="preserve">, service-based Signal Stores have solidified as the dominant approach for both local and global state management. By combining native </w:t>
      </w:r>
      <w:r w:rsidRPr="00E57B74">
        <w:rPr>
          <w:rFonts w:ascii="Arial" w:eastAsia="Times New Roman" w:hAnsi="Arial" w:cs="Arial"/>
          <w:b/>
          <w:bCs/>
          <w:kern w:val="0"/>
          <w14:ligatures w14:val="none"/>
        </w:rPr>
        <w:t>Signals</w:t>
      </w:r>
      <w:r w:rsidRPr="00E57B74">
        <w:rPr>
          <w:rFonts w:ascii="Arial" w:eastAsia="Times New Roman" w:hAnsi="Arial" w:cs="Arial"/>
          <w:kern w:val="0"/>
          <w14:ligatures w14:val="none"/>
        </w:rPr>
        <w:t xml:space="preserve">, </w:t>
      </w:r>
      <w:r w:rsidRPr="00E57B74">
        <w:rPr>
          <w:rFonts w:ascii="Courier New" w:eastAsia="Times New Roman" w:hAnsi="Courier New" w:cs="Courier New"/>
          <w:kern w:val="0"/>
          <w:sz w:val="21"/>
          <w:szCs w:val="21"/>
          <w14:ligatures w14:val="none"/>
        </w:rPr>
        <w:t>computed()</w:t>
      </w:r>
      <w:r w:rsidRPr="00E57B74">
        <w:rPr>
          <w:rFonts w:ascii="Arial" w:eastAsia="Times New Roman" w:hAnsi="Arial" w:cs="Arial"/>
          <w:kern w:val="0"/>
          <w14:ligatures w14:val="none"/>
        </w:rPr>
        <w:t xml:space="preserve">, and new modern data primitives like </w:t>
      </w:r>
      <w:r w:rsidRPr="00E57B74">
        <w:rPr>
          <w:rFonts w:ascii="Courier New" w:eastAsia="Times New Roman" w:hAnsi="Courier New" w:cs="Courier New"/>
          <w:kern w:val="0"/>
          <w:sz w:val="21"/>
          <w:szCs w:val="21"/>
          <w14:ligatures w14:val="none"/>
        </w:rPr>
        <w:t>linkedSignal</w:t>
      </w:r>
      <w:r w:rsidRPr="00E57B74">
        <w:rPr>
          <w:rFonts w:ascii="Arial" w:eastAsia="Times New Roman" w:hAnsi="Arial" w:cs="Arial"/>
          <w:kern w:val="0"/>
          <w14:ligatures w14:val="none"/>
        </w:rPr>
        <w:t>, developers can bypass heavy state management libraries for most applications. [</w:t>
      </w:r>
      <w:hyperlink r:id="rId55" w:history="1">
        <w:r w:rsidRPr="00E57B74">
          <w:rPr>
            <w:rFonts w:ascii="Arial" w:eastAsia="Times New Roman" w:hAnsi="Arial" w:cs="Arial"/>
            <w:color w:val="0000FF"/>
            <w:kern w:val="0"/>
            <w:u w:val="single"/>
            <w14:ligatures w14:val="none"/>
          </w:rPr>
          <w:t>1</w:t>
        </w:r>
      </w:hyperlink>
      <w:r w:rsidRPr="00E57B74">
        <w:rPr>
          <w:rFonts w:ascii="Arial" w:eastAsia="Times New Roman" w:hAnsi="Arial" w:cs="Arial"/>
          <w:kern w:val="0"/>
          <w14:ligatures w14:val="none"/>
        </w:rPr>
        <w:t xml:space="preserve">, </w:t>
      </w:r>
      <w:hyperlink r:id="rId56" w:history="1">
        <w:r w:rsidRPr="00E57B74">
          <w:rPr>
            <w:rFonts w:ascii="Arial" w:eastAsia="Times New Roman" w:hAnsi="Arial" w:cs="Arial"/>
            <w:color w:val="0000FF"/>
            <w:kern w:val="0"/>
            <w:u w:val="single"/>
            <w14:ligatures w14:val="none"/>
          </w:rPr>
          <w:t>2</w:t>
        </w:r>
      </w:hyperlink>
      <w:r w:rsidRPr="00E57B74">
        <w:rPr>
          <w:rFonts w:ascii="Arial" w:eastAsia="Times New Roman" w:hAnsi="Arial" w:cs="Arial"/>
          <w:kern w:val="0"/>
          <w14:ligatures w14:val="none"/>
        </w:rPr>
        <w:t xml:space="preserve">, </w:t>
      </w:r>
      <w:hyperlink r:id="rId57" w:history="1">
        <w:r w:rsidRPr="00E57B74">
          <w:rPr>
            <w:rFonts w:ascii="Arial" w:eastAsia="Times New Roman" w:hAnsi="Arial" w:cs="Arial"/>
            <w:color w:val="0000FF"/>
            <w:kern w:val="0"/>
            <w:u w:val="single"/>
            <w14:ligatures w14:val="none"/>
          </w:rPr>
          <w:t>3</w:t>
        </w:r>
      </w:hyperlink>
      <w:r w:rsidRPr="00E57B74">
        <w:rPr>
          <w:rFonts w:ascii="Arial" w:eastAsia="Times New Roman" w:hAnsi="Arial" w:cs="Arial"/>
          <w:kern w:val="0"/>
          <w14:ligatures w14:val="none"/>
        </w:rPr>
        <w:t>]</w:t>
      </w:r>
    </w:p>
    <w:p w14:paraId="331806F9" w14:textId="77777777" w:rsidR="00E57B74" w:rsidRPr="00E57B74" w:rsidRDefault="00E57B74" w:rsidP="00FA34ED">
      <w:pPr>
        <w:spacing w:after="0" w:line="240" w:lineRule="auto"/>
        <w:jc w:val="both"/>
        <w:rPr>
          <w:rFonts w:ascii="Arial" w:eastAsia="Times New Roman" w:hAnsi="Arial" w:cs="Arial"/>
          <w:kern w:val="0"/>
          <w14:ligatures w14:val="none"/>
        </w:rPr>
      </w:pPr>
      <w:r w:rsidRPr="00E57B74">
        <w:rPr>
          <w:rFonts w:ascii="Arial" w:eastAsia="Times New Roman" w:hAnsi="Arial" w:cs="Arial"/>
          <w:kern w:val="0"/>
          <w14:ligatures w14:val="none"/>
        </w:rPr>
        <w:t xml:space="preserve">There are two primary paradigms for implementing service-based signal stores in Angular 21: a </w:t>
      </w:r>
      <w:r w:rsidRPr="00E57B74">
        <w:rPr>
          <w:rFonts w:ascii="Arial" w:eastAsia="Times New Roman" w:hAnsi="Arial" w:cs="Arial"/>
          <w:b/>
          <w:bCs/>
          <w:kern w:val="0"/>
          <w14:ligatures w14:val="none"/>
        </w:rPr>
        <w:t>Vanilla Angular Service + Signals approach</w:t>
      </w:r>
      <w:r w:rsidRPr="00E57B74">
        <w:rPr>
          <w:rFonts w:ascii="Arial" w:eastAsia="Times New Roman" w:hAnsi="Arial" w:cs="Arial"/>
          <w:kern w:val="0"/>
          <w14:ligatures w14:val="none"/>
        </w:rPr>
        <w:t xml:space="preserve"> and the </w:t>
      </w:r>
      <w:r w:rsidRPr="00E57B74">
        <w:rPr>
          <w:rFonts w:ascii="Arial" w:eastAsia="Times New Roman" w:hAnsi="Arial" w:cs="Arial"/>
          <w:b/>
          <w:bCs/>
          <w:kern w:val="0"/>
          <w14:ligatures w14:val="none"/>
        </w:rPr>
        <w:t>NgRx SignalStore library</w:t>
      </w:r>
      <w:r w:rsidRPr="00E57B74">
        <w:rPr>
          <w:rFonts w:ascii="Arial" w:eastAsia="Times New Roman" w:hAnsi="Arial" w:cs="Arial"/>
          <w:kern w:val="0"/>
          <w14:ligatures w14:val="none"/>
        </w:rPr>
        <w:t>, which builds a highly structured service for you. [</w:t>
      </w:r>
      <w:hyperlink r:id="rId58" w:history="1">
        <w:r w:rsidRPr="00E57B74">
          <w:rPr>
            <w:rFonts w:ascii="Arial" w:eastAsia="Times New Roman" w:hAnsi="Arial" w:cs="Arial"/>
            <w:color w:val="0000FF"/>
            <w:kern w:val="0"/>
            <w:u w:val="single"/>
            <w14:ligatures w14:val="none"/>
          </w:rPr>
          <w:t>1</w:t>
        </w:r>
      </w:hyperlink>
      <w:r w:rsidRPr="00E57B74">
        <w:rPr>
          <w:rFonts w:ascii="Arial" w:eastAsia="Times New Roman" w:hAnsi="Arial" w:cs="Arial"/>
          <w:kern w:val="0"/>
          <w14:ligatures w14:val="none"/>
        </w:rPr>
        <w:t xml:space="preserve">, </w:t>
      </w:r>
      <w:hyperlink r:id="rId59" w:history="1">
        <w:r w:rsidRPr="00E57B74">
          <w:rPr>
            <w:rFonts w:ascii="Arial" w:eastAsia="Times New Roman" w:hAnsi="Arial" w:cs="Arial"/>
            <w:color w:val="0000FF"/>
            <w:kern w:val="0"/>
            <w:u w:val="single"/>
            <w14:ligatures w14:val="none"/>
          </w:rPr>
          <w:t>2</w:t>
        </w:r>
      </w:hyperlink>
      <w:r w:rsidRPr="00E57B74">
        <w:rPr>
          <w:rFonts w:ascii="Arial" w:eastAsia="Times New Roman" w:hAnsi="Arial" w:cs="Arial"/>
          <w:kern w:val="0"/>
          <w14:ligatures w14:val="none"/>
        </w:rPr>
        <w:t xml:space="preserve">, </w:t>
      </w:r>
      <w:hyperlink r:id="rId60" w:history="1">
        <w:r w:rsidRPr="00E57B74">
          <w:rPr>
            <w:rFonts w:ascii="Arial" w:eastAsia="Times New Roman" w:hAnsi="Arial" w:cs="Arial"/>
            <w:color w:val="0000FF"/>
            <w:kern w:val="0"/>
            <w:u w:val="single"/>
            <w14:ligatures w14:val="none"/>
          </w:rPr>
          <w:t>3</w:t>
        </w:r>
      </w:hyperlink>
      <w:r w:rsidRPr="00E57B74">
        <w:rPr>
          <w:rFonts w:ascii="Arial" w:eastAsia="Times New Roman" w:hAnsi="Arial" w:cs="Arial"/>
          <w:kern w:val="0"/>
          <w14:ligatures w14:val="none"/>
        </w:rPr>
        <w:t xml:space="preserve">, </w:t>
      </w:r>
      <w:hyperlink r:id="rId61" w:history="1">
        <w:r w:rsidRPr="00E57B74">
          <w:rPr>
            <w:rFonts w:ascii="Arial" w:eastAsia="Times New Roman" w:hAnsi="Arial" w:cs="Arial"/>
            <w:color w:val="0000FF"/>
            <w:kern w:val="0"/>
            <w:u w:val="single"/>
            <w14:ligatures w14:val="none"/>
          </w:rPr>
          <w:t>4</w:t>
        </w:r>
      </w:hyperlink>
      <w:r w:rsidRPr="00E57B74">
        <w:rPr>
          <w:rFonts w:ascii="Arial" w:eastAsia="Times New Roman" w:hAnsi="Arial" w:cs="Arial"/>
          <w:kern w:val="0"/>
          <w14:ligatures w14:val="none"/>
        </w:rPr>
        <w:t>]</w:t>
      </w:r>
    </w:p>
    <w:p w14:paraId="3BD04D0F" w14:textId="77777777" w:rsidR="00E57B74" w:rsidRPr="00E57B74" w:rsidRDefault="00000000" w:rsidP="00FA34ED">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24E3906B">
          <v:rect id="_x0000_i1030" style="width:0;height:1.5pt" o:hralign="center" o:hrstd="t" o:hr="t" fillcolor="#a0a0a0" stroked="f"/>
        </w:pict>
      </w:r>
    </w:p>
    <w:p w14:paraId="412900AE" w14:textId="77777777" w:rsidR="00E57B74" w:rsidRPr="00E57B74" w:rsidRDefault="00E57B74" w:rsidP="00FA34ED">
      <w:pPr>
        <w:spacing w:after="0" w:line="240" w:lineRule="auto"/>
        <w:jc w:val="both"/>
        <w:rPr>
          <w:rFonts w:ascii="Arial" w:eastAsia="Times New Roman" w:hAnsi="Arial" w:cs="Arial"/>
          <w:b/>
          <w:bCs/>
          <w:kern w:val="0"/>
          <w:sz w:val="30"/>
          <w:szCs w:val="30"/>
          <w14:ligatures w14:val="none"/>
        </w:rPr>
      </w:pPr>
      <w:r w:rsidRPr="00E57B74">
        <w:rPr>
          <w:rFonts w:ascii="Arial" w:eastAsia="Times New Roman" w:hAnsi="Arial" w:cs="Arial"/>
          <w:b/>
          <w:bCs/>
          <w:kern w:val="0"/>
          <w:sz w:val="30"/>
          <w:szCs w:val="30"/>
          <w14:ligatures w14:val="none"/>
        </w:rPr>
        <w:t>Paradigm 1: Vanilla Angular Service + Signals</w:t>
      </w:r>
    </w:p>
    <w:p w14:paraId="5D0BF0F2" w14:textId="77777777" w:rsidR="00E57B74" w:rsidRPr="00E57B74" w:rsidRDefault="00E57B74" w:rsidP="00FA34ED">
      <w:pPr>
        <w:spacing w:after="0" w:line="240" w:lineRule="auto"/>
        <w:jc w:val="both"/>
        <w:rPr>
          <w:rFonts w:ascii="Arial" w:eastAsia="Times New Roman" w:hAnsi="Arial" w:cs="Arial"/>
          <w:kern w:val="0"/>
          <w14:ligatures w14:val="none"/>
        </w:rPr>
      </w:pPr>
      <w:r w:rsidRPr="00E57B74">
        <w:rPr>
          <w:rFonts w:ascii="Arial" w:eastAsia="Times New Roman" w:hAnsi="Arial" w:cs="Arial"/>
          <w:kern w:val="0"/>
          <w14:ligatures w14:val="none"/>
        </w:rPr>
        <w:t>For small-to-medium-sized applications, you can create a custom store entirely out of native core primitives. By hiding the mutating signals behind read-only representations, you ensure a unidirectional data flow. [</w:t>
      </w:r>
      <w:hyperlink r:id="rId62" w:history="1">
        <w:r w:rsidRPr="00E57B74">
          <w:rPr>
            <w:rFonts w:ascii="Arial" w:eastAsia="Times New Roman" w:hAnsi="Arial" w:cs="Arial"/>
            <w:color w:val="0000FF"/>
            <w:kern w:val="0"/>
            <w:u w:val="single"/>
            <w14:ligatures w14:val="none"/>
          </w:rPr>
          <w:t>1</w:t>
        </w:r>
      </w:hyperlink>
      <w:r w:rsidRPr="00E57B74">
        <w:rPr>
          <w:rFonts w:ascii="Arial" w:eastAsia="Times New Roman" w:hAnsi="Arial" w:cs="Arial"/>
          <w:kern w:val="0"/>
          <w14:ligatures w14:val="none"/>
        </w:rPr>
        <w:t xml:space="preserve">, </w:t>
      </w:r>
      <w:hyperlink r:id="rId63" w:history="1">
        <w:r w:rsidRPr="00E57B74">
          <w:rPr>
            <w:rFonts w:ascii="Arial" w:eastAsia="Times New Roman" w:hAnsi="Arial" w:cs="Arial"/>
            <w:color w:val="0000FF"/>
            <w:kern w:val="0"/>
            <w:u w:val="single"/>
            <w14:ligatures w14:val="none"/>
          </w:rPr>
          <w:t>2</w:t>
        </w:r>
      </w:hyperlink>
      <w:r w:rsidRPr="00E57B74">
        <w:rPr>
          <w:rFonts w:ascii="Arial" w:eastAsia="Times New Roman" w:hAnsi="Arial" w:cs="Arial"/>
          <w:kern w:val="0"/>
          <w14:ligatures w14:val="none"/>
        </w:rPr>
        <w:t>]</w:t>
      </w:r>
    </w:p>
    <w:p w14:paraId="2E2756AC" w14:textId="6DECB141" w:rsidR="00E57B74" w:rsidRPr="008072F6" w:rsidRDefault="008452EC" w:rsidP="00FA34ED">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2C58EB7F" wp14:editId="6A4F3BBA">
            <wp:extent cx="457200" cy="457200"/>
            <wp:effectExtent l="0" t="0" r="0" b="0"/>
            <wp:docPr id="1431264336"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E63116B"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import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Injectable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signal</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computed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linkedSignal</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C586C0"/>
          <w:kern w:val="0"/>
          <w:sz w:val="18"/>
          <w:szCs w:val="18"/>
          <w14:ligatures w14:val="none"/>
        </w:rPr>
        <w:t>from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'@angular/core'</w:t>
      </w:r>
      <w:r w:rsidRPr="008072F6">
        <w:rPr>
          <w:rFonts w:ascii="Consolas" w:eastAsia="Times New Roman" w:hAnsi="Consolas" w:cs="Times New Roman"/>
          <w:color w:val="CCCCCC"/>
          <w:kern w:val="0"/>
          <w:sz w:val="18"/>
          <w:szCs w:val="18"/>
          <w14:ligatures w14:val="none"/>
        </w:rPr>
        <w:t>;</w:t>
      </w:r>
    </w:p>
    <w:p w14:paraId="49A01D32"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1E8CF383"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export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interface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EC9B0"/>
          <w:kern w:val="0"/>
          <w:sz w:val="18"/>
          <w:szCs w:val="18"/>
          <w14:ligatures w14:val="none"/>
        </w:rPr>
        <w:t>TodoState</w:t>
      </w:r>
      <w:r w:rsidRPr="008072F6">
        <w:rPr>
          <w:rFonts w:ascii="Consolas" w:eastAsia="Times New Roman" w:hAnsi="Consolas" w:cs="Times New Roman"/>
          <w:color w:val="CCCCCC"/>
          <w:kern w:val="0"/>
          <w:sz w:val="18"/>
          <w:szCs w:val="18"/>
          <w14:ligatures w14:val="none"/>
        </w:rPr>
        <w:t xml:space="preserve"> {</w:t>
      </w:r>
    </w:p>
    <w:p w14:paraId="2066B51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items</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EC9B0"/>
          <w:kern w:val="0"/>
          <w:sz w:val="18"/>
          <w:szCs w:val="18"/>
          <w14:ligatures w14:val="none"/>
        </w:rPr>
        <w:t>string</w:t>
      </w:r>
      <w:r w:rsidRPr="008072F6">
        <w:rPr>
          <w:rFonts w:ascii="Consolas" w:eastAsia="Times New Roman" w:hAnsi="Consolas" w:cs="Times New Roman"/>
          <w:color w:val="CCCCCC"/>
          <w:kern w:val="0"/>
          <w:sz w:val="18"/>
          <w:szCs w:val="18"/>
          <w14:ligatures w14:val="none"/>
        </w:rPr>
        <w:t>[];</w:t>
      </w:r>
    </w:p>
    <w:p w14:paraId="1F3E1EA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filter</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'all'</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'completed'</w:t>
      </w:r>
      <w:r w:rsidRPr="008072F6">
        <w:rPr>
          <w:rFonts w:ascii="Consolas" w:eastAsia="Times New Roman" w:hAnsi="Consolas" w:cs="Times New Roman"/>
          <w:color w:val="CCCCCC"/>
          <w:kern w:val="0"/>
          <w:sz w:val="18"/>
          <w:szCs w:val="18"/>
          <w14:ligatures w14:val="none"/>
        </w:rPr>
        <w:t>;</w:t>
      </w:r>
    </w:p>
    <w:p w14:paraId="2D2ACAB4"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w:t>
      </w:r>
    </w:p>
    <w:p w14:paraId="5DAF33A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55D8CD3"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4EC9B0"/>
          <w:kern w:val="0"/>
          <w:sz w:val="18"/>
          <w:szCs w:val="18"/>
          <w14:ligatures w14:val="none"/>
        </w:rPr>
        <w:t>Injectable</w:t>
      </w:r>
      <w:r w:rsidRPr="008072F6">
        <w:rPr>
          <w:rFonts w:ascii="Consolas" w:eastAsia="Times New Roman" w:hAnsi="Consolas" w:cs="Times New Roman"/>
          <w:color w:val="CCCCCC"/>
          <w:kern w:val="0"/>
          <w:sz w:val="18"/>
          <w:szCs w:val="18"/>
          <w14:ligatures w14:val="none"/>
        </w:rPr>
        <w:t>({</w:t>
      </w:r>
    </w:p>
    <w:p w14:paraId="10F0377F"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providedIn:</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'root'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Makes it a global, application-wide store</w:t>
      </w:r>
    </w:p>
    <w:p w14:paraId="6A8DC97E"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w:t>
      </w:r>
    </w:p>
    <w:p w14:paraId="5C77D61E"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export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class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EC9B0"/>
          <w:kern w:val="0"/>
          <w:sz w:val="18"/>
          <w:szCs w:val="18"/>
          <w14:ligatures w14:val="none"/>
        </w:rPr>
        <w:t>TodoStore</w:t>
      </w:r>
      <w:r w:rsidRPr="008072F6">
        <w:rPr>
          <w:rFonts w:ascii="Consolas" w:eastAsia="Times New Roman" w:hAnsi="Consolas" w:cs="Times New Roman"/>
          <w:color w:val="CCCCCC"/>
          <w:kern w:val="0"/>
          <w:sz w:val="18"/>
          <w:szCs w:val="18"/>
          <w14:ligatures w14:val="none"/>
        </w:rPr>
        <w:t xml:space="preserve"> {</w:t>
      </w:r>
    </w:p>
    <w:p w14:paraId="7C5E1396"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1. Private state mutation source</w:t>
      </w:r>
    </w:p>
    <w:p w14:paraId="402267C4"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private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state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signal</w:t>
      </w:r>
      <w:r w:rsidRPr="008072F6">
        <w:rPr>
          <w:rFonts w:ascii="Consolas" w:eastAsia="Times New Roman" w:hAnsi="Consolas" w:cs="Times New Roman"/>
          <w:color w:val="CCCCCC"/>
          <w:kern w:val="0"/>
          <w:sz w:val="18"/>
          <w:szCs w:val="18"/>
          <w14:ligatures w14:val="none"/>
        </w:rPr>
        <w:t>&lt;</w:t>
      </w:r>
      <w:r w:rsidRPr="008072F6">
        <w:rPr>
          <w:rFonts w:ascii="Consolas" w:eastAsia="Times New Roman" w:hAnsi="Consolas" w:cs="Times New Roman"/>
          <w:color w:val="4EC9B0"/>
          <w:kern w:val="0"/>
          <w:sz w:val="18"/>
          <w:szCs w:val="18"/>
          <w14:ligatures w14:val="none"/>
        </w:rPr>
        <w:t>TodoState</w:t>
      </w:r>
      <w:r w:rsidRPr="008072F6">
        <w:rPr>
          <w:rFonts w:ascii="Consolas" w:eastAsia="Times New Roman" w:hAnsi="Consolas" w:cs="Times New Roman"/>
          <w:color w:val="CCCCCC"/>
          <w:kern w:val="0"/>
          <w:sz w:val="18"/>
          <w:szCs w:val="18"/>
          <w14:ligatures w14:val="none"/>
        </w:rPr>
        <w:t>&gt;({</w:t>
      </w:r>
    </w:p>
    <w:p w14:paraId="02F390DD"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items:</w:t>
      </w:r>
      <w:r w:rsidRPr="008072F6">
        <w:rPr>
          <w:rFonts w:ascii="Consolas" w:eastAsia="Times New Roman" w:hAnsi="Consolas" w:cs="Times New Roman"/>
          <w:color w:val="CCCCCC"/>
          <w:kern w:val="0"/>
          <w:sz w:val="18"/>
          <w:szCs w:val="18"/>
          <w14:ligatures w14:val="none"/>
        </w:rPr>
        <w:t xml:space="preserve"> [],</w:t>
      </w:r>
    </w:p>
    <w:p w14:paraId="55092CC6"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filter:</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'all'</w:t>
      </w:r>
    </w:p>
    <w:p w14:paraId="5C079480"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29D8EAE9"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1B8C284"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2. Public read-only slices for the components</w:t>
      </w:r>
    </w:p>
    <w:p w14:paraId="280AFB93"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readonly</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FC1FF"/>
          <w:kern w:val="0"/>
          <w:sz w:val="18"/>
          <w:szCs w:val="18"/>
          <w14:ligatures w14:val="none"/>
        </w:rPr>
        <w:t>items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computed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this</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DCDCAA"/>
          <w:kern w:val="0"/>
          <w:sz w:val="18"/>
          <w:szCs w:val="18"/>
          <w14:ligatures w14:val="none"/>
        </w:rPr>
        <w:t>state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items</w:t>
      </w:r>
      <w:r w:rsidRPr="008072F6">
        <w:rPr>
          <w:rFonts w:ascii="Consolas" w:eastAsia="Times New Roman" w:hAnsi="Consolas" w:cs="Times New Roman"/>
          <w:color w:val="CCCCCC"/>
          <w:kern w:val="0"/>
          <w:sz w:val="18"/>
          <w:szCs w:val="18"/>
          <w14:ligatures w14:val="none"/>
        </w:rPr>
        <w:t>);</w:t>
      </w:r>
    </w:p>
    <w:p w14:paraId="4862040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readonly</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FC1FF"/>
          <w:kern w:val="0"/>
          <w:sz w:val="18"/>
          <w:szCs w:val="18"/>
          <w14:ligatures w14:val="none"/>
        </w:rPr>
        <w:t>filter</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computed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this</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DCDCAA"/>
          <w:kern w:val="0"/>
          <w:sz w:val="18"/>
          <w:szCs w:val="18"/>
          <w14:ligatures w14:val="none"/>
        </w:rPr>
        <w:t>state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filter</w:t>
      </w:r>
      <w:r w:rsidRPr="008072F6">
        <w:rPr>
          <w:rFonts w:ascii="Consolas" w:eastAsia="Times New Roman" w:hAnsi="Consolas" w:cs="Times New Roman"/>
          <w:color w:val="CCCCCC"/>
          <w:kern w:val="0"/>
          <w:sz w:val="18"/>
          <w:szCs w:val="18"/>
          <w14:ligatures w14:val="none"/>
        </w:rPr>
        <w:t>);</w:t>
      </w:r>
    </w:p>
    <w:p w14:paraId="73417847"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p>
    <w:p w14:paraId="31B01FAC"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readonly</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FC1FF"/>
          <w:kern w:val="0"/>
          <w:sz w:val="18"/>
          <w:szCs w:val="18"/>
          <w14:ligatures w14:val="none"/>
        </w:rPr>
        <w:t>totalCount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computed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this</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DCDCAA"/>
          <w:kern w:val="0"/>
          <w:sz w:val="18"/>
          <w:szCs w:val="18"/>
          <w14:ligatures w14:val="none"/>
        </w:rPr>
        <w:t>state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items</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length</w:t>
      </w:r>
      <w:r w:rsidRPr="008072F6">
        <w:rPr>
          <w:rFonts w:ascii="Consolas" w:eastAsia="Times New Roman" w:hAnsi="Consolas" w:cs="Times New Roman"/>
          <w:color w:val="CCCCCC"/>
          <w:kern w:val="0"/>
          <w:sz w:val="18"/>
          <w:szCs w:val="18"/>
          <w14:ligatures w14:val="none"/>
        </w:rPr>
        <w:t>);</w:t>
      </w:r>
    </w:p>
    <w:p w14:paraId="4CBBE845"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5FCA7049"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3. Methods to update the state safely</w:t>
      </w:r>
    </w:p>
    <w:p w14:paraId="74429CD3"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addItem</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item</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EC9B0"/>
          <w:kern w:val="0"/>
          <w:sz w:val="18"/>
          <w:szCs w:val="18"/>
          <w14:ligatures w14:val="none"/>
        </w:rPr>
        <w:t>string</w:t>
      </w:r>
      <w:r w:rsidRPr="008072F6">
        <w:rPr>
          <w:rFonts w:ascii="Consolas" w:eastAsia="Times New Roman" w:hAnsi="Consolas" w:cs="Times New Roman"/>
          <w:color w:val="CCCCCC"/>
          <w:kern w:val="0"/>
          <w:sz w:val="18"/>
          <w:szCs w:val="18"/>
          <w14:ligatures w14:val="none"/>
        </w:rPr>
        <w:t>) {</w:t>
      </w:r>
    </w:p>
    <w:p w14:paraId="3A87319B"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this</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state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DCDCAA"/>
          <w:kern w:val="0"/>
          <w:sz w:val="18"/>
          <w:szCs w:val="18"/>
          <w14:ligatures w14:val="none"/>
        </w:rPr>
        <w:t>update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current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p>
    <w:p w14:paraId="6F86D0F6"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9CDCFE"/>
          <w:kern w:val="0"/>
          <w:sz w:val="18"/>
          <w:szCs w:val="18"/>
          <w14:ligatures w14:val="none"/>
        </w:rPr>
        <w:t>current</w:t>
      </w:r>
      <w:r w:rsidRPr="008072F6">
        <w:rPr>
          <w:rFonts w:ascii="Consolas" w:eastAsia="Times New Roman" w:hAnsi="Consolas" w:cs="Times New Roman"/>
          <w:color w:val="CCCCCC"/>
          <w:kern w:val="0"/>
          <w:sz w:val="18"/>
          <w:szCs w:val="18"/>
          <w14:ligatures w14:val="none"/>
        </w:rPr>
        <w:t>,</w:t>
      </w:r>
    </w:p>
    <w:p w14:paraId="220B5C6A"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items: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9CDCFE"/>
          <w:kern w:val="0"/>
          <w:sz w:val="18"/>
          <w:szCs w:val="18"/>
          <w14:ligatures w14:val="none"/>
        </w:rPr>
        <w:t>current</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items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item</w:t>
      </w:r>
      <w:r w:rsidRPr="008072F6">
        <w:rPr>
          <w:rFonts w:ascii="Consolas" w:eastAsia="Times New Roman" w:hAnsi="Consolas" w:cs="Times New Roman"/>
          <w:color w:val="CCCCCC"/>
          <w:kern w:val="0"/>
          <w:sz w:val="18"/>
          <w:szCs w:val="18"/>
          <w14:ligatures w14:val="none"/>
        </w:rPr>
        <w:t>]</w:t>
      </w:r>
    </w:p>
    <w:p w14:paraId="28E5097A"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75A9654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7E9F84CC"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48B679E0"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setFilter</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newFilter</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'all'</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'completed'</w:t>
      </w:r>
      <w:r w:rsidRPr="008072F6">
        <w:rPr>
          <w:rFonts w:ascii="Consolas" w:eastAsia="Times New Roman" w:hAnsi="Consolas" w:cs="Times New Roman"/>
          <w:color w:val="CCCCCC"/>
          <w:kern w:val="0"/>
          <w:sz w:val="18"/>
          <w:szCs w:val="18"/>
          <w14:ligatures w14:val="none"/>
        </w:rPr>
        <w:t>) {</w:t>
      </w:r>
    </w:p>
    <w:p w14:paraId="1B6E524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this</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state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DCDCAA"/>
          <w:kern w:val="0"/>
          <w:sz w:val="18"/>
          <w:szCs w:val="18"/>
          <w14:ligatures w14:val="none"/>
        </w:rPr>
        <w:t>update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current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p>
    <w:p w14:paraId="725747B4"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9CDCFE"/>
          <w:kern w:val="0"/>
          <w:sz w:val="18"/>
          <w:szCs w:val="18"/>
          <w14:ligatures w14:val="none"/>
        </w:rPr>
        <w:t>current</w:t>
      </w:r>
      <w:r w:rsidRPr="008072F6">
        <w:rPr>
          <w:rFonts w:ascii="Consolas" w:eastAsia="Times New Roman" w:hAnsi="Consolas" w:cs="Times New Roman"/>
          <w:color w:val="CCCCCC"/>
          <w:kern w:val="0"/>
          <w:sz w:val="18"/>
          <w:szCs w:val="18"/>
          <w14:ligatures w14:val="none"/>
        </w:rPr>
        <w:t>,</w:t>
      </w:r>
    </w:p>
    <w:p w14:paraId="1966C366"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lastRenderedPageBreak/>
        <w:t xml:space="preserve">      </w:t>
      </w:r>
      <w:r w:rsidRPr="008072F6">
        <w:rPr>
          <w:rFonts w:ascii="Consolas" w:eastAsia="Times New Roman" w:hAnsi="Consolas" w:cs="Times New Roman"/>
          <w:color w:val="9CDCFE"/>
          <w:kern w:val="0"/>
          <w:sz w:val="18"/>
          <w:szCs w:val="18"/>
          <w14:ligatures w14:val="none"/>
        </w:rPr>
        <w:t>filter:</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newFilter</w:t>
      </w:r>
    </w:p>
    <w:p w14:paraId="1662CF0A"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67AD61D6"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018F393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w:t>
      </w:r>
    </w:p>
    <w:p w14:paraId="7D4F917E" w14:textId="16EAF26E" w:rsidR="00E57B74" w:rsidRPr="00E57B74" w:rsidRDefault="00E57B74" w:rsidP="00FA34ED">
      <w:pPr>
        <w:spacing w:after="0" w:line="240" w:lineRule="auto"/>
        <w:jc w:val="both"/>
        <w:rPr>
          <w:rFonts w:ascii="Arial" w:eastAsia="Times New Roman" w:hAnsi="Arial" w:cs="Arial"/>
          <w:kern w:val="0"/>
          <w:sz w:val="18"/>
          <w:szCs w:val="18"/>
          <w14:ligatures w14:val="none"/>
        </w:rPr>
      </w:pPr>
    </w:p>
    <w:p w14:paraId="708D7798" w14:textId="77777777" w:rsidR="00E57B74" w:rsidRPr="00E57B74" w:rsidRDefault="00000000" w:rsidP="00FA34ED">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49282573">
          <v:rect id="_x0000_i1031" style="width:0;height:1.5pt" o:hralign="center" o:hrstd="t" o:hr="t" fillcolor="#a0a0a0" stroked="f"/>
        </w:pict>
      </w:r>
    </w:p>
    <w:p w14:paraId="7E3206EA" w14:textId="77777777" w:rsidR="00E57B74" w:rsidRPr="00E57B74" w:rsidRDefault="00E57B74" w:rsidP="00FA34ED">
      <w:pPr>
        <w:spacing w:after="0" w:line="240" w:lineRule="auto"/>
        <w:jc w:val="both"/>
        <w:rPr>
          <w:rFonts w:ascii="Arial" w:eastAsia="Times New Roman" w:hAnsi="Arial" w:cs="Arial"/>
          <w:b/>
          <w:bCs/>
          <w:kern w:val="0"/>
          <w:sz w:val="30"/>
          <w:szCs w:val="30"/>
          <w14:ligatures w14:val="none"/>
        </w:rPr>
      </w:pPr>
      <w:r w:rsidRPr="00E57B74">
        <w:rPr>
          <w:rFonts w:ascii="Arial" w:eastAsia="Times New Roman" w:hAnsi="Arial" w:cs="Arial"/>
          <w:b/>
          <w:bCs/>
          <w:kern w:val="0"/>
          <w:sz w:val="30"/>
          <w:szCs w:val="30"/>
          <w14:ligatures w14:val="none"/>
        </w:rPr>
        <w:t>Paradigm 2: NgRx SignalStore (The Declarative Service Builder)</w:t>
      </w:r>
    </w:p>
    <w:p w14:paraId="60403338" w14:textId="77777777" w:rsidR="00E57B74" w:rsidRPr="00E57B74" w:rsidRDefault="00E57B74" w:rsidP="00FA34ED">
      <w:pPr>
        <w:spacing w:after="0" w:line="240" w:lineRule="auto"/>
        <w:jc w:val="both"/>
        <w:rPr>
          <w:rFonts w:ascii="Arial" w:eastAsia="Times New Roman" w:hAnsi="Arial" w:cs="Arial"/>
          <w:kern w:val="0"/>
          <w14:ligatures w14:val="none"/>
        </w:rPr>
      </w:pPr>
      <w:r w:rsidRPr="00E57B74">
        <w:rPr>
          <w:rFonts w:ascii="Arial" w:eastAsia="Times New Roman" w:hAnsi="Arial" w:cs="Arial"/>
          <w:kern w:val="0"/>
          <w14:ligatures w14:val="none"/>
        </w:rPr>
        <w:t xml:space="preserve">If you require type safety, extensibility, and minimal boilerplate, the </w:t>
      </w:r>
      <w:r w:rsidRPr="00E57B74">
        <w:rPr>
          <w:rFonts w:ascii="Arial" w:eastAsia="Times New Roman" w:hAnsi="Arial" w:cs="Arial"/>
          <w:b/>
          <w:bCs/>
          <w:kern w:val="0"/>
          <w14:ligatures w14:val="none"/>
        </w:rPr>
        <w:t>NgRx SignalStore</w:t>
      </w:r>
      <w:r w:rsidRPr="00E57B74">
        <w:rPr>
          <w:rFonts w:ascii="Arial" w:eastAsia="Times New Roman" w:hAnsi="Arial" w:cs="Arial"/>
          <w:kern w:val="0"/>
          <w14:ligatures w14:val="none"/>
        </w:rPr>
        <w:t xml:space="preserve"> (</w:t>
      </w:r>
      <w:r w:rsidRPr="00E57B74">
        <w:rPr>
          <w:rFonts w:ascii="Courier New" w:eastAsia="Times New Roman" w:hAnsi="Courier New" w:cs="Courier New"/>
          <w:kern w:val="0"/>
          <w:sz w:val="21"/>
          <w:szCs w:val="21"/>
          <w14:ligatures w14:val="none"/>
        </w:rPr>
        <w:t>@ngrx/signals</w:t>
      </w:r>
      <w:r w:rsidRPr="00E57B74">
        <w:rPr>
          <w:rFonts w:ascii="Arial" w:eastAsia="Times New Roman" w:hAnsi="Arial" w:cs="Arial"/>
          <w:kern w:val="0"/>
          <w14:ligatures w14:val="none"/>
        </w:rPr>
        <w:t>) is the standard choice. It generates an actual, injectable Angular service using a highly composable functional API. [</w:t>
      </w:r>
      <w:hyperlink r:id="rId64" w:history="1">
        <w:r w:rsidRPr="00E57B74">
          <w:rPr>
            <w:rFonts w:ascii="Arial" w:eastAsia="Times New Roman" w:hAnsi="Arial" w:cs="Arial"/>
            <w:color w:val="0000FF"/>
            <w:kern w:val="0"/>
            <w:u w:val="single"/>
            <w14:ligatures w14:val="none"/>
          </w:rPr>
          <w:t>1</w:t>
        </w:r>
      </w:hyperlink>
      <w:r w:rsidRPr="00E57B74">
        <w:rPr>
          <w:rFonts w:ascii="Arial" w:eastAsia="Times New Roman" w:hAnsi="Arial" w:cs="Arial"/>
          <w:kern w:val="0"/>
          <w14:ligatures w14:val="none"/>
        </w:rPr>
        <w:t xml:space="preserve">, </w:t>
      </w:r>
      <w:hyperlink r:id="rId65" w:history="1">
        <w:r w:rsidRPr="00E57B74">
          <w:rPr>
            <w:rFonts w:ascii="Arial" w:eastAsia="Times New Roman" w:hAnsi="Arial" w:cs="Arial"/>
            <w:color w:val="0000FF"/>
            <w:kern w:val="0"/>
            <w:u w:val="single"/>
            <w14:ligatures w14:val="none"/>
          </w:rPr>
          <w:t>2</w:t>
        </w:r>
      </w:hyperlink>
      <w:r w:rsidRPr="00E57B74">
        <w:rPr>
          <w:rFonts w:ascii="Arial" w:eastAsia="Times New Roman" w:hAnsi="Arial" w:cs="Arial"/>
          <w:kern w:val="0"/>
          <w14:ligatures w14:val="none"/>
        </w:rPr>
        <w:t xml:space="preserve">, </w:t>
      </w:r>
      <w:hyperlink r:id="rId66" w:history="1">
        <w:r w:rsidRPr="00E57B74">
          <w:rPr>
            <w:rFonts w:ascii="Arial" w:eastAsia="Times New Roman" w:hAnsi="Arial" w:cs="Arial"/>
            <w:color w:val="0000FF"/>
            <w:kern w:val="0"/>
            <w:u w:val="single"/>
            <w14:ligatures w14:val="none"/>
          </w:rPr>
          <w:t>3</w:t>
        </w:r>
      </w:hyperlink>
      <w:r w:rsidRPr="00E57B74">
        <w:rPr>
          <w:rFonts w:ascii="Arial" w:eastAsia="Times New Roman" w:hAnsi="Arial" w:cs="Arial"/>
          <w:kern w:val="0"/>
          <w14:ligatures w14:val="none"/>
        </w:rPr>
        <w:t>]</w:t>
      </w:r>
    </w:p>
    <w:p w14:paraId="19F9E10F" w14:textId="77777777" w:rsidR="00E57B74" w:rsidRPr="00E57B74" w:rsidRDefault="00E57B74" w:rsidP="00FA34ED">
      <w:pPr>
        <w:spacing w:after="0" w:line="240" w:lineRule="auto"/>
        <w:jc w:val="both"/>
        <w:rPr>
          <w:rFonts w:ascii="Arial" w:eastAsia="Times New Roman" w:hAnsi="Arial" w:cs="Arial"/>
          <w:kern w:val="0"/>
          <w14:ligatures w14:val="none"/>
        </w:rPr>
      </w:pPr>
      <w:r w:rsidRPr="00E57B74">
        <w:rPr>
          <w:rFonts w:ascii="Arial" w:eastAsia="Times New Roman" w:hAnsi="Arial" w:cs="Arial"/>
          <w:kern w:val="0"/>
          <w14:ligatures w14:val="none"/>
        </w:rPr>
        <w:t xml:space="preserve">In Angular 21, it smoothly integrates with features like the experimental </w:t>
      </w:r>
      <w:r w:rsidRPr="00E57B74">
        <w:rPr>
          <w:rFonts w:ascii="Arial" w:eastAsia="Times New Roman" w:hAnsi="Arial" w:cs="Arial"/>
          <w:b/>
          <w:bCs/>
          <w:kern w:val="0"/>
          <w14:ligatures w14:val="none"/>
        </w:rPr>
        <w:t>Signal Forms API</w:t>
      </w:r>
      <w:r w:rsidRPr="00E57B74">
        <w:rPr>
          <w:rFonts w:ascii="Arial" w:eastAsia="Times New Roman" w:hAnsi="Arial" w:cs="Arial"/>
          <w:kern w:val="0"/>
          <w14:ligatures w14:val="none"/>
        </w:rPr>
        <w:t>. [</w:t>
      </w:r>
      <w:hyperlink r:id="rId67" w:history="1">
        <w:r w:rsidRPr="00E57B74">
          <w:rPr>
            <w:rFonts w:ascii="Arial" w:eastAsia="Times New Roman" w:hAnsi="Arial" w:cs="Arial"/>
            <w:color w:val="0000FF"/>
            <w:kern w:val="0"/>
            <w:u w:val="single"/>
            <w14:ligatures w14:val="none"/>
          </w:rPr>
          <w:t>1</w:t>
        </w:r>
      </w:hyperlink>
      <w:r w:rsidRPr="00E57B74">
        <w:rPr>
          <w:rFonts w:ascii="Arial" w:eastAsia="Times New Roman" w:hAnsi="Arial" w:cs="Arial"/>
          <w:kern w:val="0"/>
          <w14:ligatures w14:val="none"/>
        </w:rPr>
        <w:t xml:space="preserve">, </w:t>
      </w:r>
      <w:hyperlink r:id="rId68" w:history="1">
        <w:r w:rsidRPr="00E57B74">
          <w:rPr>
            <w:rFonts w:ascii="Arial" w:eastAsia="Times New Roman" w:hAnsi="Arial" w:cs="Arial"/>
            <w:color w:val="0000FF"/>
            <w:kern w:val="0"/>
            <w:u w:val="single"/>
            <w14:ligatures w14:val="none"/>
          </w:rPr>
          <w:t>2</w:t>
        </w:r>
      </w:hyperlink>
      <w:r w:rsidRPr="00E57B74">
        <w:rPr>
          <w:rFonts w:ascii="Arial" w:eastAsia="Times New Roman" w:hAnsi="Arial" w:cs="Arial"/>
          <w:kern w:val="0"/>
          <w14:ligatures w14:val="none"/>
        </w:rPr>
        <w:t>]</w:t>
      </w:r>
    </w:p>
    <w:p w14:paraId="223BBDA4" w14:textId="1B415944" w:rsidR="00E57B74" w:rsidRPr="008072F6" w:rsidRDefault="008452EC" w:rsidP="00FA34ED">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350A4F0F" wp14:editId="6787C59E">
            <wp:extent cx="457200" cy="457200"/>
            <wp:effectExtent l="0" t="0" r="0" b="0"/>
            <wp:docPr id="66672337"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7D87BA6"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import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inject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C586C0"/>
          <w:kern w:val="0"/>
          <w:sz w:val="18"/>
          <w:szCs w:val="18"/>
          <w14:ligatures w14:val="none"/>
        </w:rPr>
        <w:t>from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'@angular/core'</w:t>
      </w:r>
      <w:r w:rsidRPr="008072F6">
        <w:rPr>
          <w:rFonts w:ascii="Consolas" w:eastAsia="Times New Roman" w:hAnsi="Consolas" w:cs="Times New Roman"/>
          <w:color w:val="CCCCCC"/>
          <w:kern w:val="0"/>
          <w:sz w:val="18"/>
          <w:szCs w:val="18"/>
          <w14:ligatures w14:val="none"/>
        </w:rPr>
        <w:t>;</w:t>
      </w:r>
    </w:p>
    <w:p w14:paraId="470C7C2D"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import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signalStore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withState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withComputed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withMethods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patchState</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C586C0"/>
          <w:kern w:val="0"/>
          <w:sz w:val="18"/>
          <w:szCs w:val="18"/>
          <w14:ligatures w14:val="none"/>
        </w:rPr>
        <w:t>from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'@ngrx/signals'</w:t>
      </w:r>
      <w:r w:rsidRPr="008072F6">
        <w:rPr>
          <w:rFonts w:ascii="Consolas" w:eastAsia="Times New Roman" w:hAnsi="Consolas" w:cs="Times New Roman"/>
          <w:color w:val="CCCCCC"/>
          <w:kern w:val="0"/>
          <w:sz w:val="18"/>
          <w:szCs w:val="18"/>
          <w14:ligatures w14:val="none"/>
        </w:rPr>
        <w:t>;</w:t>
      </w:r>
    </w:p>
    <w:p w14:paraId="4504A157"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import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HttpClient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C586C0"/>
          <w:kern w:val="0"/>
          <w:sz w:val="18"/>
          <w:szCs w:val="18"/>
          <w14:ligatures w14:val="none"/>
        </w:rPr>
        <w:t>from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'@angular/common/http'</w:t>
      </w:r>
      <w:r w:rsidRPr="008072F6">
        <w:rPr>
          <w:rFonts w:ascii="Consolas" w:eastAsia="Times New Roman" w:hAnsi="Consolas" w:cs="Times New Roman"/>
          <w:color w:val="CCCCCC"/>
          <w:kern w:val="0"/>
          <w:sz w:val="18"/>
          <w:szCs w:val="18"/>
          <w14:ligatures w14:val="none"/>
        </w:rPr>
        <w:t>;</w:t>
      </w:r>
    </w:p>
    <w:p w14:paraId="5DAE5C06"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import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rxMethod</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C586C0"/>
          <w:kern w:val="0"/>
          <w:sz w:val="18"/>
          <w:szCs w:val="18"/>
          <w14:ligatures w14:val="none"/>
        </w:rPr>
        <w:t>from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'@ngrx/signals/rxjs-interop'</w:t>
      </w:r>
      <w:r w:rsidRPr="008072F6">
        <w:rPr>
          <w:rFonts w:ascii="Consolas" w:eastAsia="Times New Roman" w:hAnsi="Consolas" w:cs="Times New Roman"/>
          <w:color w:val="CCCCCC"/>
          <w:kern w:val="0"/>
          <w:sz w:val="18"/>
          <w:szCs w:val="18"/>
          <w14:ligatures w14:val="none"/>
        </w:rPr>
        <w:t>;</w:t>
      </w:r>
    </w:p>
    <w:p w14:paraId="050D2EB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import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pipe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switchMap</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tap</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C586C0"/>
          <w:kern w:val="0"/>
          <w:sz w:val="18"/>
          <w:szCs w:val="18"/>
          <w14:ligatures w14:val="none"/>
        </w:rPr>
        <w:t>from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'rxjs'</w:t>
      </w:r>
      <w:r w:rsidRPr="008072F6">
        <w:rPr>
          <w:rFonts w:ascii="Consolas" w:eastAsia="Times New Roman" w:hAnsi="Consolas" w:cs="Times New Roman"/>
          <w:color w:val="CCCCCC"/>
          <w:kern w:val="0"/>
          <w:sz w:val="18"/>
          <w:szCs w:val="18"/>
          <w14:ligatures w14:val="none"/>
        </w:rPr>
        <w:t>;</w:t>
      </w:r>
    </w:p>
    <w:p w14:paraId="65C608D5"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794DB1DC"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export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interface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EC9B0"/>
          <w:kern w:val="0"/>
          <w:sz w:val="18"/>
          <w:szCs w:val="18"/>
          <w14:ligatures w14:val="none"/>
        </w:rPr>
        <w:t>CatalogState</w:t>
      </w:r>
      <w:r w:rsidRPr="008072F6">
        <w:rPr>
          <w:rFonts w:ascii="Consolas" w:eastAsia="Times New Roman" w:hAnsi="Consolas" w:cs="Times New Roman"/>
          <w:color w:val="CCCCCC"/>
          <w:kern w:val="0"/>
          <w:sz w:val="18"/>
          <w:szCs w:val="18"/>
          <w14:ligatures w14:val="none"/>
        </w:rPr>
        <w:t xml:space="preserve"> {</w:t>
      </w:r>
    </w:p>
    <w:p w14:paraId="34AD4700"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products</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EC9B0"/>
          <w:kern w:val="0"/>
          <w:sz w:val="18"/>
          <w:szCs w:val="18"/>
          <w14:ligatures w14:val="none"/>
        </w:rPr>
        <w:t>any</w:t>
      </w:r>
      <w:r w:rsidRPr="008072F6">
        <w:rPr>
          <w:rFonts w:ascii="Consolas" w:eastAsia="Times New Roman" w:hAnsi="Consolas" w:cs="Times New Roman"/>
          <w:color w:val="CCCCCC"/>
          <w:kern w:val="0"/>
          <w:sz w:val="18"/>
          <w:szCs w:val="18"/>
          <w14:ligatures w14:val="none"/>
        </w:rPr>
        <w:t>[];</w:t>
      </w:r>
    </w:p>
    <w:p w14:paraId="76898B10"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loading</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EC9B0"/>
          <w:kern w:val="0"/>
          <w:sz w:val="18"/>
          <w:szCs w:val="18"/>
          <w14:ligatures w14:val="none"/>
        </w:rPr>
        <w:t>boolean</w:t>
      </w:r>
      <w:r w:rsidRPr="008072F6">
        <w:rPr>
          <w:rFonts w:ascii="Consolas" w:eastAsia="Times New Roman" w:hAnsi="Consolas" w:cs="Times New Roman"/>
          <w:color w:val="CCCCCC"/>
          <w:kern w:val="0"/>
          <w:sz w:val="18"/>
          <w:szCs w:val="18"/>
          <w14:ligatures w14:val="none"/>
        </w:rPr>
        <w:t>;</w:t>
      </w:r>
    </w:p>
    <w:p w14:paraId="15A8CA45"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w:t>
      </w:r>
    </w:p>
    <w:p w14:paraId="07646A73"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25465CA"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569CD6"/>
          <w:kern w:val="0"/>
          <w:sz w:val="18"/>
          <w:szCs w:val="18"/>
          <w14:ligatures w14:val="none"/>
        </w:rPr>
        <w:t>const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FC1FF"/>
          <w:kern w:val="0"/>
          <w:sz w:val="18"/>
          <w:szCs w:val="18"/>
          <w14:ligatures w14:val="none"/>
        </w:rPr>
        <w:t>initialState</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EC9B0"/>
          <w:kern w:val="0"/>
          <w:sz w:val="18"/>
          <w:szCs w:val="18"/>
          <w14:ligatures w14:val="none"/>
        </w:rPr>
        <w:t>CatalogState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p>
    <w:p w14:paraId="6AD1D012"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products:</w:t>
      </w:r>
      <w:r w:rsidRPr="008072F6">
        <w:rPr>
          <w:rFonts w:ascii="Consolas" w:eastAsia="Times New Roman" w:hAnsi="Consolas" w:cs="Times New Roman"/>
          <w:color w:val="CCCCCC"/>
          <w:kern w:val="0"/>
          <w:sz w:val="18"/>
          <w:szCs w:val="18"/>
          <w14:ligatures w14:val="none"/>
        </w:rPr>
        <w:t xml:space="preserve"> [],</w:t>
      </w:r>
    </w:p>
    <w:p w14:paraId="0E282CA4"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loading:</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false</w:t>
      </w:r>
    </w:p>
    <w:p w14:paraId="36454AD9"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w:t>
      </w:r>
    </w:p>
    <w:p w14:paraId="1B55344F"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EC48D7F"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6A9955"/>
          <w:kern w:val="0"/>
          <w:sz w:val="18"/>
          <w:szCs w:val="18"/>
          <w14:ligatures w14:val="none"/>
        </w:rPr>
        <w:t>// signalStore creates an Injectable Angular Service</w:t>
      </w:r>
    </w:p>
    <w:p w14:paraId="45750FF6"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export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const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FC1FF"/>
          <w:kern w:val="0"/>
          <w:sz w:val="18"/>
          <w:szCs w:val="18"/>
          <w14:ligatures w14:val="none"/>
        </w:rPr>
        <w:t>CatalogStore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signalStore</w:t>
      </w:r>
      <w:r w:rsidRPr="008072F6">
        <w:rPr>
          <w:rFonts w:ascii="Consolas" w:eastAsia="Times New Roman" w:hAnsi="Consolas" w:cs="Times New Roman"/>
          <w:color w:val="CCCCCC"/>
          <w:kern w:val="0"/>
          <w:sz w:val="18"/>
          <w:szCs w:val="18"/>
          <w14:ligatures w14:val="none"/>
        </w:rPr>
        <w:t>(</w:t>
      </w:r>
    </w:p>
    <w:p w14:paraId="36F22D81"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providedIn:</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'root'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6A9955"/>
          <w:kern w:val="0"/>
          <w:sz w:val="18"/>
          <w:szCs w:val="18"/>
          <w14:ligatures w14:val="none"/>
        </w:rPr>
        <w:t>// Global singleton store configuration</w:t>
      </w:r>
    </w:p>
    <w:p w14:paraId="03C87F3D"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p>
    <w:p w14:paraId="3DC604AD"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Define State</w:t>
      </w:r>
    </w:p>
    <w:p w14:paraId="70AE3F8E"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withState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4FC1FF"/>
          <w:kern w:val="0"/>
          <w:sz w:val="18"/>
          <w:szCs w:val="18"/>
          <w14:ligatures w14:val="none"/>
        </w:rPr>
        <w:t>initialState</w:t>
      </w:r>
      <w:r w:rsidRPr="008072F6">
        <w:rPr>
          <w:rFonts w:ascii="Consolas" w:eastAsia="Times New Roman" w:hAnsi="Consolas" w:cs="Times New Roman"/>
          <w:color w:val="CCCCCC"/>
          <w:kern w:val="0"/>
          <w:sz w:val="18"/>
          <w:szCs w:val="18"/>
          <w14:ligatures w14:val="none"/>
        </w:rPr>
        <w:t>),</w:t>
      </w:r>
    </w:p>
    <w:p w14:paraId="67C91B33"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p>
    <w:p w14:paraId="2925740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Define Computed Properties (Selectors)</w:t>
      </w:r>
    </w:p>
    <w:p w14:paraId="1CE11E17"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withComputed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products</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p>
    <w:p w14:paraId="034C2144"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productCount: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computed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products</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length</w:t>
      </w:r>
      <w:r w:rsidRPr="008072F6">
        <w:rPr>
          <w:rFonts w:ascii="Consolas" w:eastAsia="Times New Roman" w:hAnsi="Consolas" w:cs="Times New Roman"/>
          <w:color w:val="CCCCCC"/>
          <w:kern w:val="0"/>
          <w:sz w:val="18"/>
          <w:szCs w:val="18"/>
          <w14:ligatures w14:val="none"/>
        </w:rPr>
        <w:t>)</w:t>
      </w:r>
    </w:p>
    <w:p w14:paraId="1AA4D711"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40DB64D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p>
    <w:p w14:paraId="3BB88FC1"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Define Methods &amp; Async side-effects</w:t>
      </w:r>
    </w:p>
    <w:p w14:paraId="326FBE6C"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withMethods</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store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http</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inject</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4EC9B0"/>
          <w:kern w:val="0"/>
          <w:sz w:val="18"/>
          <w:szCs w:val="18"/>
          <w14:ligatures w14:val="none"/>
        </w:rPr>
        <w:t>HttpClient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p>
    <w:p w14:paraId="03E910E0"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Synchronous mutation</w:t>
      </w:r>
    </w:p>
    <w:p w14:paraId="1F391A79"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clearProducts</w:t>
      </w:r>
      <w:r w:rsidRPr="008072F6">
        <w:rPr>
          <w:rFonts w:ascii="Consolas" w:eastAsia="Times New Roman" w:hAnsi="Consolas" w:cs="Times New Roman"/>
          <w:color w:val="CCCCCC"/>
          <w:kern w:val="0"/>
          <w:sz w:val="18"/>
          <w:szCs w:val="18"/>
          <w14:ligatures w14:val="none"/>
        </w:rPr>
        <w:t>() {</w:t>
      </w:r>
    </w:p>
    <w:p w14:paraId="6CB9572A"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patchState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store</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products:</w:t>
      </w:r>
      <w:r w:rsidRPr="008072F6">
        <w:rPr>
          <w:rFonts w:ascii="Consolas" w:eastAsia="Times New Roman" w:hAnsi="Consolas" w:cs="Times New Roman"/>
          <w:color w:val="CCCCCC"/>
          <w:kern w:val="0"/>
          <w:sz w:val="18"/>
          <w:szCs w:val="18"/>
          <w14:ligatures w14:val="none"/>
        </w:rPr>
        <w:t xml:space="preserve"> [] });</w:t>
      </w:r>
    </w:p>
    <w:p w14:paraId="1D51E3D7"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699E7310"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p>
    <w:p w14:paraId="7EB1235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Asynchronous network side-effect handling via rxMethod</w:t>
      </w:r>
    </w:p>
    <w:p w14:paraId="6CA5F4CE"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loadProducts: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rxMethod</w:t>
      </w:r>
      <w:r w:rsidRPr="008072F6">
        <w:rPr>
          <w:rFonts w:ascii="Consolas" w:eastAsia="Times New Roman" w:hAnsi="Consolas" w:cs="Times New Roman"/>
          <w:color w:val="CCCCCC"/>
          <w:kern w:val="0"/>
          <w:sz w:val="18"/>
          <w:szCs w:val="18"/>
          <w14:ligatures w14:val="none"/>
        </w:rPr>
        <w:t>&lt;</w:t>
      </w:r>
      <w:r w:rsidRPr="008072F6">
        <w:rPr>
          <w:rFonts w:ascii="Consolas" w:eastAsia="Times New Roman" w:hAnsi="Consolas" w:cs="Times New Roman"/>
          <w:color w:val="4EC9B0"/>
          <w:kern w:val="0"/>
          <w:sz w:val="18"/>
          <w:szCs w:val="18"/>
          <w14:ligatures w14:val="none"/>
        </w:rPr>
        <w:t>void</w:t>
      </w:r>
      <w:r w:rsidRPr="008072F6">
        <w:rPr>
          <w:rFonts w:ascii="Consolas" w:eastAsia="Times New Roman" w:hAnsi="Consolas" w:cs="Times New Roman"/>
          <w:color w:val="CCCCCC"/>
          <w:kern w:val="0"/>
          <w:sz w:val="18"/>
          <w:szCs w:val="18"/>
          <w14:ligatures w14:val="none"/>
        </w:rPr>
        <w:t>&gt;(</w:t>
      </w:r>
    </w:p>
    <w:p w14:paraId="35AD7D32"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pipe</w:t>
      </w:r>
      <w:r w:rsidRPr="008072F6">
        <w:rPr>
          <w:rFonts w:ascii="Consolas" w:eastAsia="Times New Roman" w:hAnsi="Consolas" w:cs="Times New Roman"/>
          <w:color w:val="CCCCCC"/>
          <w:kern w:val="0"/>
          <w:sz w:val="18"/>
          <w:szCs w:val="18"/>
          <w14:ligatures w14:val="none"/>
        </w:rPr>
        <w:t>(</w:t>
      </w:r>
    </w:p>
    <w:p w14:paraId="5BA8B277"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lastRenderedPageBreak/>
        <w:t xml:space="preserve">        </w:t>
      </w:r>
      <w:r w:rsidRPr="008072F6">
        <w:rPr>
          <w:rFonts w:ascii="Consolas" w:eastAsia="Times New Roman" w:hAnsi="Consolas" w:cs="Times New Roman"/>
          <w:color w:val="DCDCAA"/>
          <w:kern w:val="0"/>
          <w:sz w:val="18"/>
          <w:szCs w:val="18"/>
          <w14:ligatures w14:val="none"/>
        </w:rPr>
        <w:t>tap</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patchState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store</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loading:</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true</w:t>
      </w:r>
      <w:r w:rsidRPr="008072F6">
        <w:rPr>
          <w:rFonts w:ascii="Consolas" w:eastAsia="Times New Roman" w:hAnsi="Consolas" w:cs="Times New Roman"/>
          <w:color w:val="CCCCCC"/>
          <w:kern w:val="0"/>
          <w:sz w:val="18"/>
          <w:szCs w:val="18"/>
          <w14:ligatures w14:val="none"/>
        </w:rPr>
        <w:t xml:space="preserve"> })),</w:t>
      </w:r>
    </w:p>
    <w:p w14:paraId="71D36E1F"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switchMap</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http</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DCDCAA"/>
          <w:kern w:val="0"/>
          <w:sz w:val="18"/>
          <w:szCs w:val="18"/>
          <w14:ligatures w14:val="none"/>
        </w:rPr>
        <w:t>get</w:t>
      </w:r>
      <w:r w:rsidRPr="008072F6">
        <w:rPr>
          <w:rFonts w:ascii="Consolas" w:eastAsia="Times New Roman" w:hAnsi="Consolas" w:cs="Times New Roman"/>
          <w:color w:val="CCCCCC"/>
          <w:kern w:val="0"/>
          <w:sz w:val="18"/>
          <w:szCs w:val="18"/>
          <w14:ligatures w14:val="none"/>
        </w:rPr>
        <w:t>&lt;</w:t>
      </w:r>
      <w:r w:rsidRPr="008072F6">
        <w:rPr>
          <w:rFonts w:ascii="Consolas" w:eastAsia="Times New Roman" w:hAnsi="Consolas" w:cs="Times New Roman"/>
          <w:color w:val="4EC9B0"/>
          <w:kern w:val="0"/>
          <w:sz w:val="18"/>
          <w:szCs w:val="18"/>
          <w14:ligatures w14:val="none"/>
        </w:rPr>
        <w:t>any</w:t>
      </w:r>
      <w:r w:rsidRPr="008072F6">
        <w:rPr>
          <w:rFonts w:ascii="Consolas" w:eastAsia="Times New Roman" w:hAnsi="Consolas" w:cs="Times New Roman"/>
          <w:color w:val="CCCCCC"/>
          <w:kern w:val="0"/>
          <w:sz w:val="18"/>
          <w:szCs w:val="18"/>
          <w14:ligatures w14:val="none"/>
        </w:rPr>
        <w:t>[]&gt;(</w:t>
      </w:r>
      <w:r w:rsidRPr="008072F6">
        <w:rPr>
          <w:rFonts w:ascii="Consolas" w:eastAsia="Times New Roman" w:hAnsi="Consolas" w:cs="Times New Roman"/>
          <w:color w:val="CE9178"/>
          <w:kern w:val="0"/>
          <w:sz w:val="18"/>
          <w:szCs w:val="18"/>
          <w14:ligatures w14:val="none"/>
        </w:rPr>
        <w:t>'/api/products'</w:t>
      </w:r>
      <w:r w:rsidRPr="008072F6">
        <w:rPr>
          <w:rFonts w:ascii="Consolas" w:eastAsia="Times New Roman" w:hAnsi="Consolas" w:cs="Times New Roman"/>
          <w:color w:val="CCCCCC"/>
          <w:kern w:val="0"/>
          <w:sz w:val="18"/>
          <w:szCs w:val="18"/>
          <w14:ligatures w14:val="none"/>
        </w:rPr>
        <w:t>)),</w:t>
      </w:r>
    </w:p>
    <w:p w14:paraId="573494DF"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tap</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products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patchState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store</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products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loading:</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false</w:t>
      </w:r>
      <w:r w:rsidRPr="008072F6">
        <w:rPr>
          <w:rFonts w:ascii="Consolas" w:eastAsia="Times New Roman" w:hAnsi="Consolas" w:cs="Times New Roman"/>
          <w:color w:val="CCCCCC"/>
          <w:kern w:val="0"/>
          <w:sz w:val="18"/>
          <w:szCs w:val="18"/>
          <w14:ligatures w14:val="none"/>
        </w:rPr>
        <w:t xml:space="preserve"> }))</w:t>
      </w:r>
    </w:p>
    <w:p w14:paraId="1740015C"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0D80F1CE"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26C914F9"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0B366396"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w:t>
      </w:r>
    </w:p>
    <w:p w14:paraId="364DD163" w14:textId="49F930F8" w:rsidR="00E57B74" w:rsidRPr="00E57B74" w:rsidRDefault="00E57B74" w:rsidP="00FA34ED">
      <w:pPr>
        <w:spacing w:after="0" w:line="240" w:lineRule="auto"/>
        <w:jc w:val="both"/>
        <w:rPr>
          <w:rFonts w:ascii="Arial" w:eastAsia="Times New Roman" w:hAnsi="Arial" w:cs="Arial"/>
          <w:kern w:val="0"/>
          <w:sz w:val="18"/>
          <w:szCs w:val="18"/>
          <w14:ligatures w14:val="none"/>
        </w:rPr>
      </w:pPr>
    </w:p>
    <w:p w14:paraId="62669529" w14:textId="77777777" w:rsidR="00E57B74" w:rsidRPr="00E57B74" w:rsidRDefault="00000000" w:rsidP="00FA34ED">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243178AF">
          <v:rect id="_x0000_i1032" style="width:0;height:1.5pt" o:hralign="center" o:hrstd="t" o:hr="t" fillcolor="#a0a0a0" stroked="f"/>
        </w:pict>
      </w:r>
    </w:p>
    <w:p w14:paraId="147529B4" w14:textId="77777777" w:rsidR="00E57B74" w:rsidRPr="00E57B74" w:rsidRDefault="00E57B74" w:rsidP="00FA34ED">
      <w:pPr>
        <w:spacing w:after="0" w:line="240" w:lineRule="auto"/>
        <w:jc w:val="both"/>
        <w:rPr>
          <w:rFonts w:ascii="Arial" w:eastAsia="Times New Roman" w:hAnsi="Arial" w:cs="Arial"/>
          <w:b/>
          <w:bCs/>
          <w:kern w:val="0"/>
          <w:sz w:val="30"/>
          <w:szCs w:val="30"/>
          <w14:ligatures w14:val="none"/>
        </w:rPr>
      </w:pPr>
      <w:r w:rsidRPr="00E57B74">
        <w:rPr>
          <w:rFonts w:ascii="Arial" w:eastAsia="Times New Roman" w:hAnsi="Arial" w:cs="Arial"/>
          <w:b/>
          <w:bCs/>
          <w:kern w:val="0"/>
          <w:sz w:val="30"/>
          <w:szCs w:val="30"/>
          <w14:ligatures w14:val="none"/>
        </w:rPr>
        <w:t>Choosing the Right Paradigm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8"/>
        <w:gridCol w:w="3849"/>
        <w:gridCol w:w="3693"/>
      </w:tblGrid>
      <w:tr w:rsidR="00E57B74" w:rsidRPr="00E57B74" w14:paraId="5ACD7F00" w14:textId="77777777">
        <w:trPr>
          <w:tblCellSpacing w:w="15" w:type="dxa"/>
        </w:trPr>
        <w:tc>
          <w:tcPr>
            <w:tcW w:w="0" w:type="auto"/>
            <w:tcBorders>
              <w:bottom w:val="single" w:sz="4" w:space="0" w:color="D2D2D2"/>
            </w:tcBorders>
            <w:vAlign w:val="center"/>
            <w:hideMark/>
          </w:tcPr>
          <w:p w14:paraId="6DCD8FC4" w14:textId="77777777" w:rsidR="00E57B74" w:rsidRPr="00E57B74" w:rsidRDefault="00E57B74" w:rsidP="00FA34ED">
            <w:pPr>
              <w:spacing w:after="0" w:line="240" w:lineRule="auto"/>
              <w:jc w:val="both"/>
              <w:rPr>
                <w:rFonts w:ascii="Arial" w:eastAsia="Times New Roman" w:hAnsi="Arial" w:cs="Arial"/>
                <w:b/>
                <w:bCs/>
                <w:kern w:val="0"/>
                <w:sz w:val="21"/>
                <w:szCs w:val="21"/>
                <w14:ligatures w14:val="none"/>
              </w:rPr>
            </w:pPr>
            <w:r w:rsidRPr="00E57B74">
              <w:rPr>
                <w:rFonts w:ascii="Arial" w:eastAsia="Times New Roman" w:hAnsi="Arial" w:cs="Arial"/>
                <w:b/>
                <w:bCs/>
                <w:kern w:val="0"/>
                <w:sz w:val="21"/>
                <w:szCs w:val="21"/>
                <w14:ligatures w14:val="none"/>
              </w:rPr>
              <w:t>Criteria</w:t>
            </w:r>
          </w:p>
        </w:tc>
        <w:tc>
          <w:tcPr>
            <w:tcW w:w="0" w:type="auto"/>
            <w:tcBorders>
              <w:bottom w:val="single" w:sz="4" w:space="0" w:color="D2D2D2"/>
            </w:tcBorders>
            <w:vAlign w:val="center"/>
            <w:hideMark/>
          </w:tcPr>
          <w:p w14:paraId="021146F2" w14:textId="77777777" w:rsidR="00E57B74" w:rsidRPr="00E57B74" w:rsidRDefault="00E57B74" w:rsidP="00FA34ED">
            <w:pPr>
              <w:spacing w:after="0" w:line="240" w:lineRule="auto"/>
              <w:jc w:val="both"/>
              <w:rPr>
                <w:rFonts w:ascii="Arial" w:eastAsia="Times New Roman" w:hAnsi="Arial" w:cs="Arial"/>
                <w:b/>
                <w:bCs/>
                <w:kern w:val="0"/>
                <w:sz w:val="21"/>
                <w:szCs w:val="21"/>
                <w14:ligatures w14:val="none"/>
              </w:rPr>
            </w:pPr>
            <w:r w:rsidRPr="00E57B74">
              <w:rPr>
                <w:rFonts w:ascii="Arial" w:eastAsia="Times New Roman" w:hAnsi="Arial" w:cs="Arial"/>
                <w:b/>
                <w:bCs/>
                <w:kern w:val="0"/>
                <w:sz w:val="21"/>
                <w:szCs w:val="21"/>
                <w14:ligatures w14:val="none"/>
              </w:rPr>
              <w:t>Vanilla Angular Service</w:t>
            </w:r>
          </w:p>
        </w:tc>
        <w:tc>
          <w:tcPr>
            <w:tcW w:w="0" w:type="auto"/>
            <w:tcBorders>
              <w:bottom w:val="single" w:sz="4" w:space="0" w:color="D2D2D2"/>
            </w:tcBorders>
            <w:vAlign w:val="center"/>
            <w:hideMark/>
          </w:tcPr>
          <w:p w14:paraId="6BDB6563" w14:textId="77777777" w:rsidR="00E57B74" w:rsidRPr="00E57B74" w:rsidRDefault="00E57B74" w:rsidP="00FA34ED">
            <w:pPr>
              <w:spacing w:after="0" w:line="240" w:lineRule="auto"/>
              <w:jc w:val="both"/>
              <w:rPr>
                <w:rFonts w:ascii="Arial" w:eastAsia="Times New Roman" w:hAnsi="Arial" w:cs="Arial"/>
                <w:b/>
                <w:bCs/>
                <w:kern w:val="0"/>
                <w:sz w:val="21"/>
                <w:szCs w:val="21"/>
                <w14:ligatures w14:val="none"/>
              </w:rPr>
            </w:pPr>
            <w:r w:rsidRPr="00E57B74">
              <w:rPr>
                <w:rFonts w:ascii="Arial" w:eastAsia="Times New Roman" w:hAnsi="Arial" w:cs="Arial"/>
                <w:b/>
                <w:bCs/>
                <w:kern w:val="0"/>
                <w:sz w:val="21"/>
                <w:szCs w:val="21"/>
                <w14:ligatures w14:val="none"/>
              </w:rPr>
              <w:t>NgRx SignalStore</w:t>
            </w:r>
          </w:p>
        </w:tc>
      </w:tr>
      <w:tr w:rsidR="00E57B74" w:rsidRPr="00E57B74" w14:paraId="1BB6C10A" w14:textId="77777777">
        <w:trPr>
          <w:tblCellSpacing w:w="15" w:type="dxa"/>
        </w:trPr>
        <w:tc>
          <w:tcPr>
            <w:tcW w:w="0" w:type="auto"/>
            <w:tcBorders>
              <w:bottom w:val="single" w:sz="4" w:space="0" w:color="D2D2D2"/>
            </w:tcBorders>
            <w:vAlign w:val="center"/>
            <w:hideMark/>
          </w:tcPr>
          <w:p w14:paraId="188E1378"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b/>
                <w:bCs/>
                <w:kern w:val="0"/>
                <w:sz w:val="21"/>
                <w:szCs w:val="21"/>
                <w14:ligatures w14:val="none"/>
              </w:rPr>
              <w:t>Dependencies</w:t>
            </w:r>
          </w:p>
        </w:tc>
        <w:tc>
          <w:tcPr>
            <w:tcW w:w="0" w:type="auto"/>
            <w:tcBorders>
              <w:bottom w:val="single" w:sz="4" w:space="0" w:color="D2D2D2"/>
            </w:tcBorders>
            <w:vAlign w:val="center"/>
            <w:hideMark/>
          </w:tcPr>
          <w:p w14:paraId="1D8DAEB9"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kern w:val="0"/>
                <w:sz w:val="21"/>
                <w:szCs w:val="21"/>
                <w14:ligatures w14:val="none"/>
              </w:rPr>
              <w:t>None (100% Core Angular)</w:t>
            </w:r>
          </w:p>
        </w:tc>
        <w:tc>
          <w:tcPr>
            <w:tcW w:w="0" w:type="auto"/>
            <w:tcBorders>
              <w:bottom w:val="single" w:sz="4" w:space="0" w:color="D2D2D2"/>
            </w:tcBorders>
            <w:vAlign w:val="center"/>
            <w:hideMark/>
          </w:tcPr>
          <w:p w14:paraId="5F74B7A9"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kern w:val="0"/>
                <w:sz w:val="21"/>
                <w:szCs w:val="21"/>
                <w14:ligatures w14:val="none"/>
              </w:rPr>
              <w:t xml:space="preserve">Requires </w:t>
            </w:r>
            <w:r w:rsidRPr="00E57B74">
              <w:rPr>
                <w:rFonts w:ascii="Courier New" w:eastAsia="Times New Roman" w:hAnsi="Courier New" w:cs="Courier New"/>
                <w:kern w:val="0"/>
                <w:sz w:val="21"/>
                <w:szCs w:val="21"/>
                <w14:ligatures w14:val="none"/>
              </w:rPr>
              <w:t>@ngrx/signals</w:t>
            </w:r>
            <w:r w:rsidRPr="00E57B74">
              <w:rPr>
                <w:rFonts w:ascii="Arial" w:eastAsia="Times New Roman" w:hAnsi="Arial" w:cs="Arial"/>
                <w:kern w:val="0"/>
                <w:sz w:val="21"/>
                <w:szCs w:val="21"/>
                <w14:ligatures w14:val="none"/>
              </w:rPr>
              <w:t xml:space="preserve"> library</w:t>
            </w:r>
          </w:p>
        </w:tc>
      </w:tr>
      <w:tr w:rsidR="00E57B74" w:rsidRPr="00E57B74" w14:paraId="159A42D3" w14:textId="77777777">
        <w:trPr>
          <w:tblCellSpacing w:w="15" w:type="dxa"/>
        </w:trPr>
        <w:tc>
          <w:tcPr>
            <w:tcW w:w="0" w:type="auto"/>
            <w:tcBorders>
              <w:bottom w:val="single" w:sz="4" w:space="0" w:color="D2D2D2"/>
            </w:tcBorders>
            <w:vAlign w:val="center"/>
            <w:hideMark/>
          </w:tcPr>
          <w:p w14:paraId="4D184CA9"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b/>
                <w:bCs/>
                <w:kern w:val="0"/>
                <w:sz w:val="21"/>
                <w:szCs w:val="21"/>
                <w14:ligatures w14:val="none"/>
              </w:rPr>
              <w:t>Boilerplate</w:t>
            </w:r>
          </w:p>
        </w:tc>
        <w:tc>
          <w:tcPr>
            <w:tcW w:w="0" w:type="auto"/>
            <w:tcBorders>
              <w:bottom w:val="single" w:sz="4" w:space="0" w:color="D2D2D2"/>
            </w:tcBorders>
            <w:vAlign w:val="center"/>
            <w:hideMark/>
          </w:tcPr>
          <w:p w14:paraId="3841D9CB"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kern w:val="0"/>
                <w:sz w:val="21"/>
                <w:szCs w:val="21"/>
                <w14:ligatures w14:val="none"/>
              </w:rPr>
              <w:t xml:space="preserve">Medium (manually creating </w:t>
            </w:r>
            <w:r w:rsidRPr="00E57B74">
              <w:rPr>
                <w:rFonts w:ascii="Courier New" w:eastAsia="Times New Roman" w:hAnsi="Courier New" w:cs="Courier New"/>
                <w:kern w:val="0"/>
                <w:sz w:val="21"/>
                <w:szCs w:val="21"/>
                <w14:ligatures w14:val="none"/>
              </w:rPr>
              <w:t>computed</w:t>
            </w:r>
            <w:r w:rsidRPr="00E57B74">
              <w:rPr>
                <w:rFonts w:ascii="Arial" w:eastAsia="Times New Roman" w:hAnsi="Arial" w:cs="Arial"/>
                <w:kern w:val="0"/>
                <w:sz w:val="21"/>
                <w:szCs w:val="21"/>
                <w14:ligatures w14:val="none"/>
              </w:rPr>
              <w:t xml:space="preserve"> pairs)</w:t>
            </w:r>
          </w:p>
        </w:tc>
        <w:tc>
          <w:tcPr>
            <w:tcW w:w="0" w:type="auto"/>
            <w:tcBorders>
              <w:bottom w:val="single" w:sz="4" w:space="0" w:color="D2D2D2"/>
            </w:tcBorders>
            <w:vAlign w:val="center"/>
            <w:hideMark/>
          </w:tcPr>
          <w:p w14:paraId="514D17E3"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kern w:val="0"/>
                <w:sz w:val="21"/>
                <w:szCs w:val="21"/>
                <w14:ligatures w14:val="none"/>
              </w:rPr>
              <w:t>Ultra-low (handled via extensions)</w:t>
            </w:r>
          </w:p>
        </w:tc>
      </w:tr>
      <w:tr w:rsidR="00E57B74" w:rsidRPr="00E57B74" w14:paraId="3AD6513E" w14:textId="77777777">
        <w:trPr>
          <w:tblCellSpacing w:w="15" w:type="dxa"/>
        </w:trPr>
        <w:tc>
          <w:tcPr>
            <w:tcW w:w="0" w:type="auto"/>
            <w:tcBorders>
              <w:bottom w:val="single" w:sz="4" w:space="0" w:color="D2D2D2"/>
            </w:tcBorders>
            <w:vAlign w:val="center"/>
            <w:hideMark/>
          </w:tcPr>
          <w:p w14:paraId="5A024695"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b/>
                <w:bCs/>
                <w:kern w:val="0"/>
                <w:sz w:val="21"/>
                <w:szCs w:val="21"/>
                <w14:ligatures w14:val="none"/>
              </w:rPr>
              <w:t>State Mutations</w:t>
            </w:r>
          </w:p>
        </w:tc>
        <w:tc>
          <w:tcPr>
            <w:tcW w:w="0" w:type="auto"/>
            <w:tcBorders>
              <w:bottom w:val="single" w:sz="4" w:space="0" w:color="D2D2D2"/>
            </w:tcBorders>
            <w:vAlign w:val="center"/>
            <w:hideMark/>
          </w:tcPr>
          <w:p w14:paraId="245AA93B"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kern w:val="0"/>
                <w:sz w:val="21"/>
                <w:szCs w:val="21"/>
                <w14:ligatures w14:val="none"/>
              </w:rPr>
              <w:t xml:space="preserve">Handled manually with </w:t>
            </w:r>
            <w:r w:rsidRPr="00E57B74">
              <w:rPr>
                <w:rFonts w:ascii="Courier New" w:eastAsia="Times New Roman" w:hAnsi="Courier New" w:cs="Courier New"/>
                <w:kern w:val="0"/>
                <w:sz w:val="21"/>
                <w:szCs w:val="21"/>
                <w14:ligatures w14:val="none"/>
              </w:rPr>
              <w:t>.update()</w:t>
            </w:r>
          </w:p>
        </w:tc>
        <w:tc>
          <w:tcPr>
            <w:tcW w:w="0" w:type="auto"/>
            <w:tcBorders>
              <w:bottom w:val="single" w:sz="4" w:space="0" w:color="D2D2D2"/>
            </w:tcBorders>
            <w:vAlign w:val="center"/>
            <w:hideMark/>
          </w:tcPr>
          <w:p w14:paraId="451B13E0"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kern w:val="0"/>
                <w:sz w:val="21"/>
                <w:szCs w:val="21"/>
                <w14:ligatures w14:val="none"/>
              </w:rPr>
              <w:t xml:space="preserve">Enforced structure via </w:t>
            </w:r>
            <w:r w:rsidRPr="00E57B74">
              <w:rPr>
                <w:rFonts w:ascii="Courier New" w:eastAsia="Times New Roman" w:hAnsi="Courier New" w:cs="Courier New"/>
                <w:kern w:val="0"/>
                <w:sz w:val="21"/>
                <w:szCs w:val="21"/>
                <w14:ligatures w14:val="none"/>
              </w:rPr>
              <w:t>patchState()</w:t>
            </w:r>
          </w:p>
        </w:tc>
      </w:tr>
      <w:tr w:rsidR="00E57B74" w:rsidRPr="00E57B74" w14:paraId="18969ECE" w14:textId="77777777">
        <w:trPr>
          <w:tblCellSpacing w:w="15" w:type="dxa"/>
        </w:trPr>
        <w:tc>
          <w:tcPr>
            <w:tcW w:w="0" w:type="auto"/>
            <w:tcBorders>
              <w:bottom w:val="single" w:sz="4" w:space="0" w:color="D2D2D2"/>
            </w:tcBorders>
            <w:vAlign w:val="center"/>
            <w:hideMark/>
          </w:tcPr>
          <w:p w14:paraId="4AF77B55"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b/>
                <w:bCs/>
                <w:kern w:val="0"/>
                <w:sz w:val="21"/>
                <w:szCs w:val="21"/>
                <w14:ligatures w14:val="none"/>
              </w:rPr>
              <w:t>Async Operations</w:t>
            </w:r>
          </w:p>
        </w:tc>
        <w:tc>
          <w:tcPr>
            <w:tcW w:w="0" w:type="auto"/>
            <w:tcBorders>
              <w:bottom w:val="single" w:sz="4" w:space="0" w:color="D2D2D2"/>
            </w:tcBorders>
            <w:vAlign w:val="center"/>
            <w:hideMark/>
          </w:tcPr>
          <w:p w14:paraId="1343547B"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kern w:val="0"/>
                <w:sz w:val="21"/>
                <w:szCs w:val="21"/>
                <w14:ligatures w14:val="none"/>
              </w:rPr>
              <w:t xml:space="preserve">Uses RxJS or native </w:t>
            </w:r>
            <w:r w:rsidRPr="00E57B74">
              <w:rPr>
                <w:rFonts w:ascii="Courier New" w:eastAsia="Times New Roman" w:hAnsi="Courier New" w:cs="Courier New"/>
                <w:kern w:val="0"/>
                <w:sz w:val="21"/>
                <w:szCs w:val="21"/>
                <w14:ligatures w14:val="none"/>
              </w:rPr>
              <w:t>resource()</w:t>
            </w:r>
            <w:r w:rsidRPr="00E57B74">
              <w:rPr>
                <w:rFonts w:ascii="Arial" w:eastAsia="Times New Roman" w:hAnsi="Arial" w:cs="Arial"/>
                <w:kern w:val="0"/>
                <w:sz w:val="21"/>
                <w:szCs w:val="21"/>
                <w14:ligatures w14:val="none"/>
              </w:rPr>
              <w:t xml:space="preserve"> manually</w:t>
            </w:r>
          </w:p>
        </w:tc>
        <w:tc>
          <w:tcPr>
            <w:tcW w:w="0" w:type="auto"/>
            <w:tcBorders>
              <w:bottom w:val="single" w:sz="4" w:space="0" w:color="D2D2D2"/>
            </w:tcBorders>
            <w:vAlign w:val="center"/>
            <w:hideMark/>
          </w:tcPr>
          <w:p w14:paraId="190CBC0B"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kern w:val="0"/>
                <w:sz w:val="21"/>
                <w:szCs w:val="21"/>
                <w14:ligatures w14:val="none"/>
              </w:rPr>
              <w:t xml:space="preserve">Native </w:t>
            </w:r>
            <w:r w:rsidRPr="00E57B74">
              <w:rPr>
                <w:rFonts w:ascii="Courier New" w:eastAsia="Times New Roman" w:hAnsi="Courier New" w:cs="Courier New"/>
                <w:kern w:val="0"/>
                <w:sz w:val="21"/>
                <w:szCs w:val="21"/>
                <w14:ligatures w14:val="none"/>
              </w:rPr>
              <w:t>rxMethod</w:t>
            </w:r>
            <w:r w:rsidRPr="00E57B74">
              <w:rPr>
                <w:rFonts w:ascii="Arial" w:eastAsia="Times New Roman" w:hAnsi="Arial" w:cs="Arial"/>
                <w:kern w:val="0"/>
                <w:sz w:val="21"/>
                <w:szCs w:val="21"/>
                <w14:ligatures w14:val="none"/>
              </w:rPr>
              <w:t xml:space="preserve"> helper built-in</w:t>
            </w:r>
          </w:p>
        </w:tc>
      </w:tr>
      <w:tr w:rsidR="00E57B74" w:rsidRPr="00E57B74" w14:paraId="459A35A4" w14:textId="77777777">
        <w:trPr>
          <w:tblCellSpacing w:w="15" w:type="dxa"/>
        </w:trPr>
        <w:tc>
          <w:tcPr>
            <w:tcW w:w="0" w:type="auto"/>
            <w:tcBorders>
              <w:bottom w:val="nil"/>
            </w:tcBorders>
            <w:vAlign w:val="center"/>
            <w:hideMark/>
          </w:tcPr>
          <w:p w14:paraId="65571023"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b/>
                <w:bCs/>
                <w:kern w:val="0"/>
                <w:sz w:val="21"/>
                <w:szCs w:val="21"/>
                <w14:ligatures w14:val="none"/>
              </w:rPr>
              <w:t>Best For</w:t>
            </w:r>
          </w:p>
        </w:tc>
        <w:tc>
          <w:tcPr>
            <w:tcW w:w="0" w:type="auto"/>
            <w:tcBorders>
              <w:bottom w:val="nil"/>
            </w:tcBorders>
            <w:vAlign w:val="center"/>
            <w:hideMark/>
          </w:tcPr>
          <w:p w14:paraId="5812FD9C"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kern w:val="0"/>
                <w:sz w:val="21"/>
                <w:szCs w:val="21"/>
                <w14:ligatures w14:val="none"/>
              </w:rPr>
              <w:t>Simple features &amp; isolated components</w:t>
            </w:r>
          </w:p>
        </w:tc>
        <w:tc>
          <w:tcPr>
            <w:tcW w:w="0" w:type="auto"/>
            <w:tcBorders>
              <w:bottom w:val="nil"/>
            </w:tcBorders>
            <w:vAlign w:val="center"/>
            <w:hideMark/>
          </w:tcPr>
          <w:p w14:paraId="6B981CEA" w14:textId="77777777" w:rsidR="00E57B74" w:rsidRPr="00E57B74" w:rsidRDefault="00E57B74" w:rsidP="00FA34ED">
            <w:pPr>
              <w:spacing w:after="0" w:line="240" w:lineRule="auto"/>
              <w:jc w:val="both"/>
              <w:rPr>
                <w:rFonts w:ascii="Arial" w:eastAsia="Times New Roman" w:hAnsi="Arial" w:cs="Arial"/>
                <w:kern w:val="0"/>
                <w:sz w:val="21"/>
                <w:szCs w:val="21"/>
                <w14:ligatures w14:val="none"/>
              </w:rPr>
            </w:pPr>
            <w:r w:rsidRPr="00E57B74">
              <w:rPr>
                <w:rFonts w:ascii="Arial" w:eastAsia="Times New Roman" w:hAnsi="Arial" w:cs="Arial"/>
                <w:kern w:val="0"/>
                <w:sz w:val="21"/>
                <w:szCs w:val="21"/>
                <w14:ligatures w14:val="none"/>
              </w:rPr>
              <w:t>Scalable enterprise enterprise applications</w:t>
            </w:r>
          </w:p>
        </w:tc>
      </w:tr>
    </w:tbl>
    <w:p w14:paraId="4808BF80" w14:textId="77777777" w:rsidR="00E57B74" w:rsidRPr="00E57B74" w:rsidRDefault="00000000" w:rsidP="00FA34ED">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18EF8521">
          <v:rect id="_x0000_i1033" style="width:0;height:1.5pt" o:hralign="center" o:hrstd="t" o:hr="t" fillcolor="#a0a0a0" stroked="f"/>
        </w:pict>
      </w:r>
    </w:p>
    <w:p w14:paraId="12A7730F" w14:textId="77777777" w:rsidR="00E57B74" w:rsidRPr="00E57B74" w:rsidRDefault="00E57B74" w:rsidP="00FA34ED">
      <w:pPr>
        <w:spacing w:after="0" w:line="240" w:lineRule="auto"/>
        <w:jc w:val="both"/>
        <w:rPr>
          <w:rFonts w:ascii="Arial" w:eastAsia="Times New Roman" w:hAnsi="Arial" w:cs="Arial"/>
          <w:b/>
          <w:bCs/>
          <w:kern w:val="0"/>
          <w:sz w:val="30"/>
          <w:szCs w:val="30"/>
          <w14:ligatures w14:val="none"/>
        </w:rPr>
      </w:pPr>
      <w:r w:rsidRPr="00E57B74">
        <w:rPr>
          <w:rFonts w:ascii="Arial" w:eastAsia="Times New Roman" w:hAnsi="Arial" w:cs="Arial"/>
          <w:b/>
          <w:bCs/>
          <w:kern w:val="0"/>
          <w:sz w:val="30"/>
          <w:szCs w:val="30"/>
          <w14:ligatures w14:val="none"/>
        </w:rPr>
        <w:t>Consuming a Service Store in Components</w:t>
      </w:r>
    </w:p>
    <w:p w14:paraId="3CF5CCF5" w14:textId="77777777" w:rsidR="00E57B74" w:rsidRPr="00E57B74" w:rsidRDefault="00E57B74" w:rsidP="00FA34ED">
      <w:pPr>
        <w:spacing w:after="0" w:line="240" w:lineRule="auto"/>
        <w:jc w:val="both"/>
        <w:rPr>
          <w:rFonts w:ascii="Arial" w:eastAsia="Times New Roman" w:hAnsi="Arial" w:cs="Arial"/>
          <w:kern w:val="0"/>
          <w14:ligatures w14:val="none"/>
        </w:rPr>
      </w:pPr>
      <w:r w:rsidRPr="00E57B74">
        <w:rPr>
          <w:rFonts w:ascii="Arial" w:eastAsia="Times New Roman" w:hAnsi="Arial" w:cs="Arial"/>
          <w:kern w:val="0"/>
          <w14:ligatures w14:val="none"/>
        </w:rPr>
        <w:t>Regardless of whether you choose vanilla services or NgRx, you inject and reference them the exact same way in modern Angular 21 standalone components:</w:t>
      </w:r>
    </w:p>
    <w:p w14:paraId="3CC4A9EC" w14:textId="29BEC402" w:rsidR="00E57B74" w:rsidRPr="008072F6" w:rsidRDefault="008452EC" w:rsidP="00FA34ED">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16725267" wp14:editId="3ACFEC72">
            <wp:extent cx="457200" cy="457200"/>
            <wp:effectExtent l="0" t="0" r="0" b="0"/>
            <wp:docPr id="151686216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E9EDA02"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import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Component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inject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C586C0"/>
          <w:kern w:val="0"/>
          <w:sz w:val="18"/>
          <w:szCs w:val="18"/>
          <w14:ligatures w14:val="none"/>
        </w:rPr>
        <w:t>from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'@angular/core'</w:t>
      </w:r>
      <w:r w:rsidRPr="008072F6">
        <w:rPr>
          <w:rFonts w:ascii="Consolas" w:eastAsia="Times New Roman" w:hAnsi="Consolas" w:cs="Times New Roman"/>
          <w:color w:val="CCCCCC"/>
          <w:kern w:val="0"/>
          <w:sz w:val="18"/>
          <w:szCs w:val="18"/>
          <w14:ligatures w14:val="none"/>
        </w:rPr>
        <w:t>;</w:t>
      </w:r>
    </w:p>
    <w:p w14:paraId="1F1E4862"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import</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9CDCFE"/>
          <w:kern w:val="0"/>
          <w:sz w:val="18"/>
          <w:szCs w:val="18"/>
          <w14:ligatures w14:val="none"/>
        </w:rPr>
        <w:t>TodoStore</w:t>
      </w:r>
      <w:r w:rsidRPr="008072F6">
        <w:rPr>
          <w:rFonts w:ascii="Consolas" w:eastAsia="Times New Roman" w:hAnsi="Consolas" w:cs="Times New Roman"/>
          <w:color w:val="CCCCCC"/>
          <w:kern w:val="0"/>
          <w:sz w:val="18"/>
          <w:szCs w:val="18"/>
          <w14:ligatures w14:val="none"/>
        </w:rPr>
        <w:t xml:space="preserve"> } </w:t>
      </w:r>
      <w:r w:rsidRPr="008072F6">
        <w:rPr>
          <w:rFonts w:ascii="Consolas" w:eastAsia="Times New Roman" w:hAnsi="Consolas" w:cs="Times New Roman"/>
          <w:color w:val="C586C0"/>
          <w:kern w:val="0"/>
          <w:sz w:val="18"/>
          <w:szCs w:val="18"/>
          <w14:ligatures w14:val="none"/>
        </w:rPr>
        <w:t>from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'./todo.store'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Or CatalogStore</w:t>
      </w:r>
    </w:p>
    <w:p w14:paraId="67CBA04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9D0CB5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4EC9B0"/>
          <w:kern w:val="0"/>
          <w:sz w:val="18"/>
          <w:szCs w:val="18"/>
          <w14:ligatures w14:val="none"/>
        </w:rPr>
        <w:t>Component</w:t>
      </w:r>
      <w:r w:rsidRPr="008072F6">
        <w:rPr>
          <w:rFonts w:ascii="Consolas" w:eastAsia="Times New Roman" w:hAnsi="Consolas" w:cs="Times New Roman"/>
          <w:color w:val="CCCCCC"/>
          <w:kern w:val="0"/>
          <w:sz w:val="18"/>
          <w:szCs w:val="18"/>
          <w14:ligatures w14:val="none"/>
        </w:rPr>
        <w:t>({</w:t>
      </w:r>
    </w:p>
    <w:p w14:paraId="2A1592A3"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selector:</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'app-todo-list'</w:t>
      </w:r>
      <w:r w:rsidRPr="008072F6">
        <w:rPr>
          <w:rFonts w:ascii="Consolas" w:eastAsia="Times New Roman" w:hAnsi="Consolas" w:cs="Times New Roman"/>
          <w:color w:val="CCCCCC"/>
          <w:kern w:val="0"/>
          <w:sz w:val="18"/>
          <w:szCs w:val="18"/>
          <w14:ligatures w14:val="none"/>
        </w:rPr>
        <w:t>,</w:t>
      </w:r>
    </w:p>
    <w:p w14:paraId="18A73C60"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standalone: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true</w:t>
      </w:r>
      <w:r w:rsidRPr="008072F6">
        <w:rPr>
          <w:rFonts w:ascii="Consolas" w:eastAsia="Times New Roman" w:hAnsi="Consolas" w:cs="Times New Roman"/>
          <w:color w:val="CCCCCC"/>
          <w:kern w:val="0"/>
          <w:sz w:val="18"/>
          <w:szCs w:val="18"/>
          <w14:ligatures w14:val="none"/>
        </w:rPr>
        <w:t>,</w:t>
      </w:r>
    </w:p>
    <w:p w14:paraId="62C3FB73"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template: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w:t>
      </w:r>
    </w:p>
    <w:p w14:paraId="13925D0C"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808080"/>
          <w:kern w:val="0"/>
          <w:sz w:val="18"/>
          <w:szCs w:val="18"/>
          <w14:ligatures w14:val="none"/>
        </w:rPr>
        <w:t>&lt;</w:t>
      </w:r>
      <w:r w:rsidRPr="008072F6">
        <w:rPr>
          <w:rFonts w:ascii="Consolas" w:eastAsia="Times New Roman" w:hAnsi="Consolas" w:cs="Times New Roman"/>
          <w:color w:val="569CD6"/>
          <w:kern w:val="0"/>
          <w:sz w:val="18"/>
          <w:szCs w:val="18"/>
          <w14:ligatures w14:val="none"/>
        </w:rPr>
        <w:t>h3</w:t>
      </w:r>
      <w:r w:rsidRPr="008072F6">
        <w:rPr>
          <w:rFonts w:ascii="Consolas" w:eastAsia="Times New Roman" w:hAnsi="Consolas" w:cs="Times New Roman"/>
          <w:color w:val="808080"/>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Total Items: {{ </w:t>
      </w:r>
      <w:r w:rsidRPr="008072F6">
        <w:rPr>
          <w:rFonts w:ascii="Consolas" w:eastAsia="Times New Roman" w:hAnsi="Consolas" w:cs="Times New Roman"/>
          <w:color w:val="9CDCFE"/>
          <w:kern w:val="0"/>
          <w:sz w:val="18"/>
          <w:szCs w:val="18"/>
          <w14:ligatures w14:val="none"/>
        </w:rPr>
        <w:t>store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DCDCAA"/>
          <w:kern w:val="0"/>
          <w:sz w:val="18"/>
          <w:szCs w:val="18"/>
          <w14:ligatures w14:val="none"/>
        </w:rPr>
        <w:t>totalCount</w:t>
      </w:r>
      <w:r w:rsidRPr="008072F6">
        <w:rPr>
          <w:rFonts w:ascii="Consolas" w:eastAsia="Times New Roman" w:hAnsi="Consolas" w:cs="Times New Roman"/>
          <w:color w:val="CCCCCC"/>
          <w:kern w:val="0"/>
          <w:sz w:val="18"/>
          <w:szCs w:val="18"/>
          <w14:ligatures w14:val="none"/>
        </w:rPr>
        <w:t>() }}</w:t>
      </w:r>
      <w:r w:rsidRPr="008072F6">
        <w:rPr>
          <w:rFonts w:ascii="Consolas" w:eastAsia="Times New Roman" w:hAnsi="Consolas" w:cs="Times New Roman"/>
          <w:color w:val="808080"/>
          <w:kern w:val="0"/>
          <w:sz w:val="18"/>
          <w:szCs w:val="18"/>
          <w14:ligatures w14:val="none"/>
        </w:rPr>
        <w:t>&lt;/</w:t>
      </w:r>
      <w:r w:rsidRPr="008072F6">
        <w:rPr>
          <w:rFonts w:ascii="Consolas" w:eastAsia="Times New Roman" w:hAnsi="Consolas" w:cs="Times New Roman"/>
          <w:color w:val="569CD6"/>
          <w:kern w:val="0"/>
          <w:sz w:val="18"/>
          <w:szCs w:val="18"/>
          <w14:ligatures w14:val="none"/>
        </w:rPr>
        <w:t>h3</w:t>
      </w:r>
      <w:r w:rsidRPr="008072F6">
        <w:rPr>
          <w:rFonts w:ascii="Consolas" w:eastAsia="Times New Roman" w:hAnsi="Consolas" w:cs="Times New Roman"/>
          <w:color w:val="808080"/>
          <w:kern w:val="0"/>
          <w:sz w:val="18"/>
          <w:szCs w:val="18"/>
          <w14:ligatures w14:val="none"/>
        </w:rPr>
        <w:t>&gt;</w:t>
      </w:r>
    </w:p>
    <w:p w14:paraId="710848E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808080"/>
          <w:kern w:val="0"/>
          <w:sz w:val="18"/>
          <w:szCs w:val="18"/>
          <w14:ligatures w14:val="none"/>
        </w:rPr>
        <w:t>&lt;</w:t>
      </w:r>
      <w:r w:rsidRPr="008072F6">
        <w:rPr>
          <w:rFonts w:ascii="Consolas" w:eastAsia="Times New Roman" w:hAnsi="Consolas" w:cs="Times New Roman"/>
          <w:color w:val="569CD6"/>
          <w:kern w:val="0"/>
          <w:sz w:val="18"/>
          <w:szCs w:val="18"/>
          <w14:ligatures w14:val="none"/>
        </w:rPr>
        <w:t>ul</w:t>
      </w:r>
      <w:r w:rsidRPr="008072F6">
        <w:rPr>
          <w:rFonts w:ascii="Consolas" w:eastAsia="Times New Roman" w:hAnsi="Consolas" w:cs="Times New Roman"/>
          <w:color w:val="808080"/>
          <w:kern w:val="0"/>
          <w:sz w:val="18"/>
          <w:szCs w:val="18"/>
          <w14:ligatures w14:val="none"/>
        </w:rPr>
        <w:t>&gt;</w:t>
      </w:r>
    </w:p>
    <w:p w14:paraId="65E1EB48"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586C0"/>
          <w:kern w:val="0"/>
          <w:sz w:val="18"/>
          <w:szCs w:val="18"/>
          <w14:ligatures w14:val="none"/>
        </w:rPr>
        <w:t>@for</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FC1FF"/>
          <w:kern w:val="0"/>
          <w:sz w:val="18"/>
          <w:szCs w:val="18"/>
          <w14:ligatures w14:val="none"/>
        </w:rPr>
        <w:t>item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of</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store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DCDCAA"/>
          <w:kern w:val="0"/>
          <w:sz w:val="18"/>
          <w:szCs w:val="18"/>
          <w14:ligatures w14:val="none"/>
        </w:rPr>
        <w:t>items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586C0"/>
          <w:kern w:val="0"/>
          <w:sz w:val="18"/>
          <w:szCs w:val="18"/>
          <w14:ligatures w14:val="none"/>
        </w:rPr>
        <w:t>track</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item</w:t>
      </w:r>
      <w:r w:rsidRPr="008072F6">
        <w:rPr>
          <w:rFonts w:ascii="Consolas" w:eastAsia="Times New Roman" w:hAnsi="Consolas" w:cs="Times New Roman"/>
          <w:color w:val="CCCCCC"/>
          <w:kern w:val="0"/>
          <w:sz w:val="18"/>
          <w:szCs w:val="18"/>
          <w14:ligatures w14:val="none"/>
        </w:rPr>
        <w:t>) {</w:t>
      </w:r>
    </w:p>
    <w:p w14:paraId="270C24DD"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808080"/>
          <w:kern w:val="0"/>
          <w:sz w:val="18"/>
          <w:szCs w:val="18"/>
          <w14:ligatures w14:val="none"/>
        </w:rPr>
        <w:t>&lt;</w:t>
      </w:r>
      <w:r w:rsidRPr="008072F6">
        <w:rPr>
          <w:rFonts w:ascii="Consolas" w:eastAsia="Times New Roman" w:hAnsi="Consolas" w:cs="Times New Roman"/>
          <w:color w:val="569CD6"/>
          <w:kern w:val="0"/>
          <w:sz w:val="18"/>
          <w:szCs w:val="18"/>
          <w14:ligatures w14:val="none"/>
        </w:rPr>
        <w:t>li</w:t>
      </w:r>
      <w:r w:rsidRPr="008072F6">
        <w:rPr>
          <w:rFonts w:ascii="Consolas" w:eastAsia="Times New Roman" w:hAnsi="Consolas" w:cs="Times New Roman"/>
          <w:color w:val="808080"/>
          <w:kern w:val="0"/>
          <w:sz w:val="18"/>
          <w:szCs w:val="18"/>
          <w14:ligatures w14:val="none"/>
        </w:rPr>
        <w:t>&gt;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item</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808080"/>
          <w:kern w:val="0"/>
          <w:sz w:val="18"/>
          <w:szCs w:val="18"/>
          <w14:ligatures w14:val="none"/>
        </w:rPr>
        <w:t>&lt;/</w:t>
      </w:r>
      <w:r w:rsidRPr="008072F6">
        <w:rPr>
          <w:rFonts w:ascii="Consolas" w:eastAsia="Times New Roman" w:hAnsi="Consolas" w:cs="Times New Roman"/>
          <w:color w:val="569CD6"/>
          <w:kern w:val="0"/>
          <w:sz w:val="18"/>
          <w:szCs w:val="18"/>
          <w14:ligatures w14:val="none"/>
        </w:rPr>
        <w:t>li</w:t>
      </w:r>
      <w:r w:rsidRPr="008072F6">
        <w:rPr>
          <w:rFonts w:ascii="Consolas" w:eastAsia="Times New Roman" w:hAnsi="Consolas" w:cs="Times New Roman"/>
          <w:color w:val="808080"/>
          <w:kern w:val="0"/>
          <w:sz w:val="18"/>
          <w:szCs w:val="18"/>
          <w14:ligatures w14:val="none"/>
        </w:rPr>
        <w:t>&gt;</w:t>
      </w:r>
    </w:p>
    <w:p w14:paraId="17EF07DB"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w:t>
      </w:r>
    </w:p>
    <w:p w14:paraId="480D20AB"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808080"/>
          <w:kern w:val="0"/>
          <w:sz w:val="18"/>
          <w:szCs w:val="18"/>
          <w14:ligatures w14:val="none"/>
        </w:rPr>
        <w:t>&lt;/</w:t>
      </w:r>
      <w:r w:rsidRPr="008072F6">
        <w:rPr>
          <w:rFonts w:ascii="Consolas" w:eastAsia="Times New Roman" w:hAnsi="Consolas" w:cs="Times New Roman"/>
          <w:color w:val="569CD6"/>
          <w:kern w:val="0"/>
          <w:sz w:val="18"/>
          <w:szCs w:val="18"/>
          <w14:ligatures w14:val="none"/>
        </w:rPr>
        <w:t>ul</w:t>
      </w:r>
      <w:r w:rsidRPr="008072F6">
        <w:rPr>
          <w:rFonts w:ascii="Consolas" w:eastAsia="Times New Roman" w:hAnsi="Consolas" w:cs="Times New Roman"/>
          <w:color w:val="808080"/>
          <w:kern w:val="0"/>
          <w:sz w:val="18"/>
          <w:szCs w:val="18"/>
          <w14:ligatures w14:val="none"/>
        </w:rPr>
        <w:t>&gt;</w:t>
      </w:r>
    </w:p>
    <w:p w14:paraId="3AAB1E3B"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808080"/>
          <w:kern w:val="0"/>
          <w:sz w:val="18"/>
          <w:szCs w:val="18"/>
          <w14:ligatures w14:val="none"/>
        </w:rPr>
        <w:t>&lt;</w:t>
      </w:r>
      <w:r w:rsidRPr="008072F6">
        <w:rPr>
          <w:rFonts w:ascii="Consolas" w:eastAsia="Times New Roman" w:hAnsi="Consolas" w:cs="Times New Roman"/>
          <w:color w:val="569CD6"/>
          <w:kern w:val="0"/>
          <w:sz w:val="18"/>
          <w:szCs w:val="18"/>
          <w14:ligatures w14:val="none"/>
        </w:rPr>
        <w:t>button</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9CDCFE"/>
          <w:kern w:val="0"/>
          <w:sz w:val="18"/>
          <w:szCs w:val="18"/>
          <w14:ligatures w14:val="none"/>
        </w:rPr>
        <w:t>(click)</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CE9178"/>
          <w:kern w:val="0"/>
          <w:sz w:val="18"/>
          <w:szCs w:val="18"/>
          <w14:ligatures w14:val="none"/>
        </w:rPr>
        <w:t>"</w:t>
      </w:r>
      <w:r w:rsidRPr="008072F6">
        <w:rPr>
          <w:rFonts w:ascii="Consolas" w:eastAsia="Times New Roman" w:hAnsi="Consolas" w:cs="Times New Roman"/>
          <w:color w:val="9CDCFE"/>
          <w:kern w:val="0"/>
          <w:sz w:val="18"/>
          <w:szCs w:val="18"/>
          <w14:ligatures w14:val="none"/>
        </w:rPr>
        <w:t>store</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DCDCAA"/>
          <w:kern w:val="0"/>
          <w:sz w:val="18"/>
          <w:szCs w:val="18"/>
          <w14:ligatures w14:val="none"/>
        </w:rPr>
        <w:t>addItem</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CE9178"/>
          <w:kern w:val="0"/>
          <w:sz w:val="18"/>
          <w:szCs w:val="18"/>
          <w14:ligatures w14:val="none"/>
        </w:rPr>
        <w:t>'New Task'</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CE9178"/>
          <w:kern w:val="0"/>
          <w:sz w:val="18"/>
          <w:szCs w:val="18"/>
          <w14:ligatures w14:val="none"/>
        </w:rPr>
        <w:t>"</w:t>
      </w:r>
      <w:r w:rsidRPr="008072F6">
        <w:rPr>
          <w:rFonts w:ascii="Consolas" w:eastAsia="Times New Roman" w:hAnsi="Consolas" w:cs="Times New Roman"/>
          <w:color w:val="808080"/>
          <w:kern w:val="0"/>
          <w:sz w:val="18"/>
          <w:szCs w:val="18"/>
          <w14:ligatures w14:val="none"/>
        </w:rPr>
        <w:t>&gt;</w:t>
      </w:r>
      <w:r w:rsidRPr="008072F6">
        <w:rPr>
          <w:rFonts w:ascii="Consolas" w:eastAsia="Times New Roman" w:hAnsi="Consolas" w:cs="Times New Roman"/>
          <w:color w:val="CCCCCC"/>
          <w:kern w:val="0"/>
          <w:sz w:val="18"/>
          <w:szCs w:val="18"/>
          <w14:ligatures w14:val="none"/>
        </w:rPr>
        <w:t>Add Task</w:t>
      </w:r>
      <w:r w:rsidRPr="008072F6">
        <w:rPr>
          <w:rFonts w:ascii="Consolas" w:eastAsia="Times New Roman" w:hAnsi="Consolas" w:cs="Times New Roman"/>
          <w:color w:val="808080"/>
          <w:kern w:val="0"/>
          <w:sz w:val="18"/>
          <w:szCs w:val="18"/>
          <w14:ligatures w14:val="none"/>
        </w:rPr>
        <w:t>&lt;/</w:t>
      </w:r>
      <w:r w:rsidRPr="008072F6">
        <w:rPr>
          <w:rFonts w:ascii="Consolas" w:eastAsia="Times New Roman" w:hAnsi="Consolas" w:cs="Times New Roman"/>
          <w:color w:val="569CD6"/>
          <w:kern w:val="0"/>
          <w:sz w:val="18"/>
          <w:szCs w:val="18"/>
          <w14:ligatures w14:val="none"/>
        </w:rPr>
        <w:t>button</w:t>
      </w:r>
      <w:r w:rsidRPr="008072F6">
        <w:rPr>
          <w:rFonts w:ascii="Consolas" w:eastAsia="Times New Roman" w:hAnsi="Consolas" w:cs="Times New Roman"/>
          <w:color w:val="808080"/>
          <w:kern w:val="0"/>
          <w:sz w:val="18"/>
          <w:szCs w:val="18"/>
          <w14:ligatures w14:val="none"/>
        </w:rPr>
        <w:t>&gt;</w:t>
      </w:r>
    </w:p>
    <w:p w14:paraId="51B39CAB"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CE9178"/>
          <w:kern w:val="0"/>
          <w:sz w:val="18"/>
          <w:szCs w:val="18"/>
          <w14:ligatures w14:val="none"/>
        </w:rPr>
        <w:t>`</w:t>
      </w:r>
    </w:p>
    <w:p w14:paraId="728E20CA"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w:t>
      </w:r>
    </w:p>
    <w:p w14:paraId="518CC8F6"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586C0"/>
          <w:kern w:val="0"/>
          <w:sz w:val="18"/>
          <w:szCs w:val="18"/>
          <w14:ligatures w14:val="none"/>
        </w:rPr>
        <w:t>export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class</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EC9B0"/>
          <w:kern w:val="0"/>
          <w:sz w:val="18"/>
          <w:szCs w:val="18"/>
          <w14:ligatures w14:val="none"/>
        </w:rPr>
        <w:t>TodoListComponent</w:t>
      </w:r>
      <w:r w:rsidRPr="008072F6">
        <w:rPr>
          <w:rFonts w:ascii="Consolas" w:eastAsia="Times New Roman" w:hAnsi="Consolas" w:cs="Times New Roman"/>
          <w:color w:val="CCCCCC"/>
          <w:kern w:val="0"/>
          <w:sz w:val="18"/>
          <w:szCs w:val="18"/>
          <w14:ligatures w14:val="none"/>
        </w:rPr>
        <w:t xml:space="preserve"> {</w:t>
      </w:r>
    </w:p>
    <w:p w14:paraId="21066EA5"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6A9955"/>
          <w:kern w:val="0"/>
          <w:sz w:val="18"/>
          <w:szCs w:val="18"/>
          <w14:ligatures w14:val="none"/>
        </w:rPr>
        <w:t>// Inject the store directly into the component instance</w:t>
      </w:r>
    </w:p>
    <w:p w14:paraId="0ECF6B4A"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protected</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569CD6"/>
          <w:kern w:val="0"/>
          <w:sz w:val="18"/>
          <w:szCs w:val="18"/>
          <w14:ligatures w14:val="none"/>
        </w:rPr>
        <w:t>readonly</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4FC1FF"/>
          <w:kern w:val="0"/>
          <w:sz w:val="18"/>
          <w:szCs w:val="18"/>
          <w14:ligatures w14:val="none"/>
        </w:rPr>
        <w:t>store</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4D4D4"/>
          <w:kern w:val="0"/>
          <w:sz w:val="18"/>
          <w:szCs w:val="18"/>
          <w14:ligatures w14:val="none"/>
        </w:rPr>
        <w:t>=</w:t>
      </w:r>
      <w:r w:rsidRPr="008072F6">
        <w:rPr>
          <w:rFonts w:ascii="Consolas" w:eastAsia="Times New Roman" w:hAnsi="Consolas" w:cs="Times New Roman"/>
          <w:color w:val="CCCCCC"/>
          <w:kern w:val="0"/>
          <w:sz w:val="18"/>
          <w:szCs w:val="18"/>
          <w14:ligatures w14:val="none"/>
        </w:rPr>
        <w:t xml:space="preserve"> </w:t>
      </w:r>
      <w:r w:rsidRPr="008072F6">
        <w:rPr>
          <w:rFonts w:ascii="Consolas" w:eastAsia="Times New Roman" w:hAnsi="Consolas" w:cs="Times New Roman"/>
          <w:color w:val="DCDCAA"/>
          <w:kern w:val="0"/>
          <w:sz w:val="18"/>
          <w:szCs w:val="18"/>
          <w14:ligatures w14:val="none"/>
        </w:rPr>
        <w:t>inject</w:t>
      </w:r>
      <w:r w:rsidRPr="008072F6">
        <w:rPr>
          <w:rFonts w:ascii="Consolas" w:eastAsia="Times New Roman" w:hAnsi="Consolas" w:cs="Times New Roman"/>
          <w:color w:val="CCCCCC"/>
          <w:kern w:val="0"/>
          <w:sz w:val="18"/>
          <w:szCs w:val="18"/>
          <w14:ligatures w14:val="none"/>
        </w:rPr>
        <w:t>(</w:t>
      </w:r>
      <w:r w:rsidRPr="008072F6">
        <w:rPr>
          <w:rFonts w:ascii="Consolas" w:eastAsia="Times New Roman" w:hAnsi="Consolas" w:cs="Times New Roman"/>
          <w:color w:val="9CDCFE"/>
          <w:kern w:val="0"/>
          <w:sz w:val="18"/>
          <w:szCs w:val="18"/>
          <w14:ligatures w14:val="none"/>
        </w:rPr>
        <w:t>TodoStore</w:t>
      </w:r>
      <w:r w:rsidRPr="008072F6">
        <w:rPr>
          <w:rFonts w:ascii="Consolas" w:eastAsia="Times New Roman" w:hAnsi="Consolas" w:cs="Times New Roman"/>
          <w:color w:val="CCCCCC"/>
          <w:kern w:val="0"/>
          <w:sz w:val="18"/>
          <w:szCs w:val="18"/>
          <w14:ligatures w14:val="none"/>
        </w:rPr>
        <w:t xml:space="preserve">); </w:t>
      </w:r>
    </w:p>
    <w:p w14:paraId="4653A3F7" w14:textId="77777777" w:rsidR="008072F6" w:rsidRPr="008072F6" w:rsidRDefault="008072F6"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072F6">
        <w:rPr>
          <w:rFonts w:ascii="Consolas" w:eastAsia="Times New Roman" w:hAnsi="Consolas" w:cs="Times New Roman"/>
          <w:color w:val="CCCCCC"/>
          <w:kern w:val="0"/>
          <w:sz w:val="18"/>
          <w:szCs w:val="18"/>
          <w14:ligatures w14:val="none"/>
        </w:rPr>
        <w:lastRenderedPageBreak/>
        <w:t>}</w:t>
      </w:r>
    </w:p>
    <w:p w14:paraId="0E430C3C" w14:textId="77777777" w:rsidR="00A6138E" w:rsidRDefault="00A6138E" w:rsidP="00FA34ED">
      <w:pPr>
        <w:pStyle w:val="ListParagraph"/>
        <w:ind w:left="360"/>
        <w:jc w:val="both"/>
      </w:pPr>
    </w:p>
    <w:p w14:paraId="3D390EB2" w14:textId="2B8A4057" w:rsidR="00A6138E" w:rsidRDefault="003C3D34" w:rsidP="00FA34ED">
      <w:pPr>
        <w:pStyle w:val="ListParagraph"/>
        <w:numPr>
          <w:ilvl w:val="0"/>
          <w:numId w:val="10"/>
        </w:numPr>
        <w:jc w:val="both"/>
      </w:pPr>
      <w:hyperlink r:id="rId69" w:history="1">
        <w:r w:rsidRPr="003C3D34">
          <w:rPr>
            <w:rStyle w:val="Hyperlink"/>
          </w:rPr>
          <w:t>NgRx Signal Store in Angular 21</w:t>
        </w:r>
      </w:hyperlink>
    </w:p>
    <w:p w14:paraId="491EF38A" w14:textId="1E8ACB7B" w:rsidR="00995A9C" w:rsidRDefault="00995A9C" w:rsidP="00FA34ED">
      <w:pPr>
        <w:pStyle w:val="ListParagraph"/>
        <w:numPr>
          <w:ilvl w:val="0"/>
          <w:numId w:val="10"/>
        </w:numPr>
        <w:jc w:val="both"/>
      </w:pPr>
      <w:hyperlink r:id="rId70" w:history="1">
        <w:r w:rsidRPr="00995A9C">
          <w:rPr>
            <w:rStyle w:val="Hyperlink"/>
          </w:rPr>
          <w:t>Angular complete project using NGRX State Management</w:t>
        </w:r>
      </w:hyperlink>
    </w:p>
    <w:p w14:paraId="7F0F937D" w14:textId="4D188324" w:rsidR="00995A9C" w:rsidRDefault="002E492B" w:rsidP="00FA34ED">
      <w:pPr>
        <w:pStyle w:val="ListParagraph"/>
        <w:numPr>
          <w:ilvl w:val="0"/>
          <w:numId w:val="10"/>
        </w:numPr>
        <w:jc w:val="both"/>
      </w:pPr>
      <w:hyperlink r:id="rId71" w:history="1">
        <w:r w:rsidRPr="002E492B">
          <w:rPr>
            <w:rStyle w:val="Hyperlink"/>
          </w:rPr>
          <w:t>Using signals with services</w:t>
        </w:r>
      </w:hyperlink>
    </w:p>
    <w:p w14:paraId="0727E573" w14:textId="33D276D5" w:rsidR="002E492B" w:rsidRDefault="003940EE" w:rsidP="00FA34ED">
      <w:pPr>
        <w:pStyle w:val="ListParagraph"/>
        <w:numPr>
          <w:ilvl w:val="0"/>
          <w:numId w:val="10"/>
        </w:numPr>
        <w:jc w:val="both"/>
      </w:pPr>
      <w:hyperlink r:id="rId72" w:history="1">
        <w:r w:rsidRPr="003940EE">
          <w:rPr>
            <w:rStyle w:val="Hyperlink"/>
          </w:rPr>
          <w:t>State Management in Angular 21 Without NgRx</w:t>
        </w:r>
      </w:hyperlink>
    </w:p>
    <w:p w14:paraId="61B18243" w14:textId="049C73CC" w:rsidR="008D5C08" w:rsidRDefault="008D5C08" w:rsidP="00FA34ED">
      <w:pPr>
        <w:jc w:val="both"/>
      </w:pPr>
      <w:r>
        <w:br w:type="page"/>
      </w:r>
    </w:p>
    <w:p w14:paraId="6D88C49B" w14:textId="2380D0E0" w:rsidR="00EB2070" w:rsidRPr="00305FAB" w:rsidRDefault="002A2943" w:rsidP="00FA34ED">
      <w:pPr>
        <w:shd w:val="clear" w:color="auto" w:fill="7F7F7F" w:themeFill="text1" w:themeFillTint="80"/>
        <w:jc w:val="both"/>
        <w:rPr>
          <w:b/>
          <w:bCs/>
          <w:sz w:val="28"/>
          <w:szCs w:val="28"/>
        </w:rPr>
      </w:pPr>
      <w:r w:rsidRPr="002A2943">
        <w:rPr>
          <w:b/>
          <w:bCs/>
          <w:sz w:val="28"/>
          <w:szCs w:val="28"/>
        </w:rPr>
        <w:lastRenderedPageBreak/>
        <w:t>Derived state with computed()</w:t>
      </w:r>
    </w:p>
    <w:p w14:paraId="2238F733" w14:textId="77777777" w:rsidR="00244BE1" w:rsidRPr="00244BE1" w:rsidRDefault="00244BE1" w:rsidP="00FA34ED">
      <w:pPr>
        <w:spacing w:after="0" w:line="240" w:lineRule="auto"/>
        <w:jc w:val="both"/>
        <w:rPr>
          <w:rFonts w:ascii="Arial" w:eastAsia="Times New Roman" w:hAnsi="Arial" w:cs="Arial"/>
          <w:kern w:val="0"/>
          <w14:ligatures w14:val="none"/>
        </w:rPr>
      </w:pPr>
      <w:r w:rsidRPr="00244BE1">
        <w:rPr>
          <w:rFonts w:ascii="Arial" w:eastAsia="Times New Roman" w:hAnsi="Arial" w:cs="Arial"/>
          <w:kern w:val="0"/>
          <w14:ligatures w14:val="none"/>
        </w:rPr>
        <w:t xml:space="preserve">In </w:t>
      </w:r>
      <w:r w:rsidRPr="00244BE1">
        <w:rPr>
          <w:rFonts w:ascii="Arial" w:eastAsia="Times New Roman" w:hAnsi="Arial" w:cs="Arial"/>
          <w:b/>
          <w:bCs/>
          <w:kern w:val="0"/>
          <w14:ligatures w14:val="none"/>
        </w:rPr>
        <w:t>Angular 21</w:t>
      </w:r>
      <w:r w:rsidRPr="00244BE1">
        <w:rPr>
          <w:rFonts w:ascii="Arial" w:eastAsia="Times New Roman" w:hAnsi="Arial" w:cs="Arial"/>
          <w:kern w:val="0"/>
          <w14:ligatures w14:val="none"/>
        </w:rPr>
        <w:t xml:space="preserve">, the </w:t>
      </w:r>
      <w:r w:rsidRPr="00244BE1">
        <w:rPr>
          <w:rFonts w:ascii="Courier New" w:eastAsia="Times New Roman" w:hAnsi="Courier New" w:cs="Courier New"/>
          <w:b/>
          <w:bCs/>
          <w:kern w:val="0"/>
          <w:sz w:val="21"/>
          <w:szCs w:val="21"/>
          <w14:ligatures w14:val="none"/>
        </w:rPr>
        <w:t>computed()</w:t>
      </w:r>
      <w:r w:rsidRPr="00244BE1">
        <w:rPr>
          <w:rFonts w:ascii="Arial" w:eastAsia="Times New Roman" w:hAnsi="Arial" w:cs="Arial"/>
          <w:b/>
          <w:bCs/>
          <w:kern w:val="0"/>
          <w14:ligatures w14:val="none"/>
        </w:rPr>
        <w:t xml:space="preserve"> function</w:t>
      </w:r>
      <w:r w:rsidRPr="00244BE1">
        <w:rPr>
          <w:rFonts w:ascii="Arial" w:eastAsia="Times New Roman" w:hAnsi="Arial" w:cs="Arial"/>
          <w:kern w:val="0"/>
          <w14:ligatures w14:val="none"/>
        </w:rPr>
        <w:t xml:space="preserve"> remains the foundation for managing derived state. It allows you to create read-only signals whose values automatically recalculate whenever the signals they depend on change. [</w:t>
      </w:r>
      <w:hyperlink r:id="rId73" w:history="1">
        <w:r w:rsidRPr="00244BE1">
          <w:rPr>
            <w:rFonts w:ascii="Arial" w:eastAsia="Times New Roman" w:hAnsi="Arial" w:cs="Arial"/>
            <w:color w:val="0000FF"/>
            <w:kern w:val="0"/>
            <w:u w:val="single"/>
            <w14:ligatures w14:val="none"/>
          </w:rPr>
          <w:t>1</w:t>
        </w:r>
      </w:hyperlink>
      <w:r w:rsidRPr="00244BE1">
        <w:rPr>
          <w:rFonts w:ascii="Arial" w:eastAsia="Times New Roman" w:hAnsi="Arial" w:cs="Arial"/>
          <w:kern w:val="0"/>
          <w14:ligatures w14:val="none"/>
        </w:rPr>
        <w:t xml:space="preserve">, </w:t>
      </w:r>
      <w:hyperlink r:id="rId74" w:history="1">
        <w:r w:rsidRPr="00244BE1">
          <w:rPr>
            <w:rFonts w:ascii="Arial" w:eastAsia="Times New Roman" w:hAnsi="Arial" w:cs="Arial"/>
            <w:color w:val="0000FF"/>
            <w:kern w:val="0"/>
            <w:u w:val="single"/>
            <w14:ligatures w14:val="none"/>
          </w:rPr>
          <w:t>2</w:t>
        </w:r>
      </w:hyperlink>
      <w:r w:rsidRPr="00244BE1">
        <w:rPr>
          <w:rFonts w:ascii="Arial" w:eastAsia="Times New Roman" w:hAnsi="Arial" w:cs="Arial"/>
          <w:kern w:val="0"/>
          <w14:ligatures w14:val="none"/>
        </w:rPr>
        <w:t xml:space="preserve">, </w:t>
      </w:r>
      <w:hyperlink r:id="rId75" w:history="1">
        <w:r w:rsidRPr="00244BE1">
          <w:rPr>
            <w:rFonts w:ascii="Arial" w:eastAsia="Times New Roman" w:hAnsi="Arial" w:cs="Arial"/>
            <w:color w:val="0000FF"/>
            <w:kern w:val="0"/>
            <w:u w:val="single"/>
            <w14:ligatures w14:val="none"/>
          </w:rPr>
          <w:t>3</w:t>
        </w:r>
      </w:hyperlink>
      <w:r w:rsidRPr="00244BE1">
        <w:rPr>
          <w:rFonts w:ascii="Arial" w:eastAsia="Times New Roman" w:hAnsi="Arial" w:cs="Arial"/>
          <w:kern w:val="0"/>
          <w14:ligatures w14:val="none"/>
        </w:rPr>
        <w:t>]</w:t>
      </w:r>
    </w:p>
    <w:p w14:paraId="7E702EB9" w14:textId="77777777" w:rsidR="00244BE1" w:rsidRPr="00244BE1" w:rsidRDefault="00244BE1" w:rsidP="00FA34ED">
      <w:pPr>
        <w:spacing w:after="0" w:line="240" w:lineRule="auto"/>
        <w:jc w:val="both"/>
        <w:rPr>
          <w:rFonts w:ascii="Arial" w:eastAsia="Times New Roman" w:hAnsi="Arial" w:cs="Arial"/>
          <w:b/>
          <w:bCs/>
          <w:kern w:val="0"/>
          <w:sz w:val="30"/>
          <w:szCs w:val="30"/>
          <w14:ligatures w14:val="none"/>
        </w:rPr>
      </w:pPr>
      <w:r w:rsidRPr="00244BE1">
        <w:rPr>
          <w:rFonts w:ascii="Arial" w:eastAsia="Times New Roman" w:hAnsi="Arial" w:cs="Arial"/>
          <w:b/>
          <w:bCs/>
          <w:kern w:val="0"/>
          <w:sz w:val="30"/>
          <w:szCs w:val="30"/>
          <w14:ligatures w14:val="none"/>
        </w:rPr>
        <w:t>Key Characteristics</w:t>
      </w:r>
    </w:p>
    <w:p w14:paraId="30BD6F30" w14:textId="77777777" w:rsidR="00244BE1" w:rsidRPr="00244BE1" w:rsidRDefault="00244BE1" w:rsidP="00FA34ED">
      <w:pPr>
        <w:numPr>
          <w:ilvl w:val="0"/>
          <w:numId w:val="13"/>
        </w:numPr>
        <w:spacing w:after="0" w:line="240" w:lineRule="auto"/>
        <w:jc w:val="both"/>
        <w:rPr>
          <w:rFonts w:ascii="Arial" w:eastAsia="Times New Roman" w:hAnsi="Arial" w:cs="Arial"/>
          <w:kern w:val="0"/>
          <w14:ligatures w14:val="none"/>
        </w:rPr>
      </w:pPr>
      <w:r w:rsidRPr="00244BE1">
        <w:rPr>
          <w:rFonts w:ascii="Arial" w:eastAsia="Times New Roman" w:hAnsi="Arial" w:cs="Arial"/>
          <w:b/>
          <w:bCs/>
          <w:kern w:val="0"/>
          <w14:ligatures w14:val="none"/>
        </w:rPr>
        <w:t>Read-Only:</w:t>
      </w:r>
      <w:r w:rsidRPr="00244BE1">
        <w:rPr>
          <w:rFonts w:ascii="Arial" w:eastAsia="Times New Roman" w:hAnsi="Arial" w:cs="Arial"/>
          <w:kern w:val="0"/>
          <w14:ligatures w14:val="none"/>
        </w:rPr>
        <w:t xml:space="preserve"> You cannot manually mutate a computed signal using </w:t>
      </w:r>
      <w:r w:rsidRPr="00244BE1">
        <w:rPr>
          <w:rFonts w:ascii="Courier New" w:eastAsia="Times New Roman" w:hAnsi="Courier New" w:cs="Courier New"/>
          <w:kern w:val="0"/>
          <w:sz w:val="21"/>
          <w:szCs w:val="21"/>
          <w14:ligatures w14:val="none"/>
        </w:rPr>
        <w:t>.set()</w:t>
      </w:r>
      <w:r w:rsidRPr="00244BE1">
        <w:rPr>
          <w:rFonts w:ascii="Arial" w:eastAsia="Times New Roman" w:hAnsi="Arial" w:cs="Arial"/>
          <w:kern w:val="0"/>
          <w14:ligatures w14:val="none"/>
        </w:rPr>
        <w:t xml:space="preserve"> or </w:t>
      </w:r>
      <w:r w:rsidRPr="00244BE1">
        <w:rPr>
          <w:rFonts w:ascii="Courier New" w:eastAsia="Times New Roman" w:hAnsi="Courier New" w:cs="Courier New"/>
          <w:kern w:val="0"/>
          <w:sz w:val="21"/>
          <w:szCs w:val="21"/>
          <w14:ligatures w14:val="none"/>
        </w:rPr>
        <w:t>.update()</w:t>
      </w:r>
      <w:r w:rsidRPr="00244BE1">
        <w:rPr>
          <w:rFonts w:ascii="Arial" w:eastAsia="Times New Roman" w:hAnsi="Arial" w:cs="Arial"/>
          <w:kern w:val="0"/>
          <w14:ligatures w14:val="none"/>
        </w:rPr>
        <w:t>. Its value is purely a reflection of other reactive states. [</w:t>
      </w:r>
      <w:hyperlink r:id="rId76" w:history="1">
        <w:r w:rsidRPr="00244BE1">
          <w:rPr>
            <w:rFonts w:ascii="Arial" w:eastAsia="Times New Roman" w:hAnsi="Arial" w:cs="Arial"/>
            <w:color w:val="0000FF"/>
            <w:kern w:val="0"/>
            <w:u w:val="single"/>
            <w14:ligatures w14:val="none"/>
          </w:rPr>
          <w:t>1</w:t>
        </w:r>
      </w:hyperlink>
      <w:r w:rsidRPr="00244BE1">
        <w:rPr>
          <w:rFonts w:ascii="Arial" w:eastAsia="Times New Roman" w:hAnsi="Arial" w:cs="Arial"/>
          <w:kern w:val="0"/>
          <w14:ligatures w14:val="none"/>
        </w:rPr>
        <w:t xml:space="preserve">, </w:t>
      </w:r>
      <w:hyperlink r:id="rId77" w:history="1">
        <w:r w:rsidRPr="00244BE1">
          <w:rPr>
            <w:rFonts w:ascii="Arial" w:eastAsia="Times New Roman" w:hAnsi="Arial" w:cs="Arial"/>
            <w:color w:val="0000FF"/>
            <w:kern w:val="0"/>
            <w:u w:val="single"/>
            <w14:ligatures w14:val="none"/>
          </w:rPr>
          <w:t>2</w:t>
        </w:r>
      </w:hyperlink>
      <w:r w:rsidRPr="00244BE1">
        <w:rPr>
          <w:rFonts w:ascii="Arial" w:eastAsia="Times New Roman" w:hAnsi="Arial" w:cs="Arial"/>
          <w:kern w:val="0"/>
          <w14:ligatures w14:val="none"/>
        </w:rPr>
        <w:t>]</w:t>
      </w:r>
    </w:p>
    <w:p w14:paraId="6E5F4134" w14:textId="77777777" w:rsidR="00244BE1" w:rsidRPr="00244BE1" w:rsidRDefault="00244BE1" w:rsidP="00FA34ED">
      <w:pPr>
        <w:numPr>
          <w:ilvl w:val="0"/>
          <w:numId w:val="13"/>
        </w:numPr>
        <w:spacing w:after="0" w:line="240" w:lineRule="auto"/>
        <w:jc w:val="both"/>
        <w:rPr>
          <w:rFonts w:ascii="Arial" w:eastAsia="Times New Roman" w:hAnsi="Arial" w:cs="Arial"/>
          <w:kern w:val="0"/>
          <w14:ligatures w14:val="none"/>
        </w:rPr>
      </w:pPr>
      <w:r w:rsidRPr="00244BE1">
        <w:rPr>
          <w:rFonts w:ascii="Arial" w:eastAsia="Times New Roman" w:hAnsi="Arial" w:cs="Arial"/>
          <w:b/>
          <w:bCs/>
          <w:kern w:val="0"/>
          <w14:ligatures w14:val="none"/>
        </w:rPr>
        <w:t>Lazy Evaluation:</w:t>
      </w:r>
      <w:r w:rsidRPr="00244BE1">
        <w:rPr>
          <w:rFonts w:ascii="Arial" w:eastAsia="Times New Roman" w:hAnsi="Arial" w:cs="Arial"/>
          <w:kern w:val="0"/>
          <w14:ligatures w14:val="none"/>
        </w:rPr>
        <w:t xml:space="preserve"> Angular won't recalculate the value of a computed signal unless it is actively being read somewhere in a reactive context (like a component template or an effect). [</w:t>
      </w:r>
      <w:hyperlink r:id="rId78" w:history="1">
        <w:r w:rsidRPr="00244BE1">
          <w:rPr>
            <w:rFonts w:ascii="Arial" w:eastAsia="Times New Roman" w:hAnsi="Arial" w:cs="Arial"/>
            <w:color w:val="0000FF"/>
            <w:kern w:val="0"/>
            <w:u w:val="single"/>
            <w14:ligatures w14:val="none"/>
          </w:rPr>
          <w:t>1</w:t>
        </w:r>
      </w:hyperlink>
      <w:r w:rsidRPr="00244BE1">
        <w:rPr>
          <w:rFonts w:ascii="Arial" w:eastAsia="Times New Roman" w:hAnsi="Arial" w:cs="Arial"/>
          <w:kern w:val="0"/>
          <w14:ligatures w14:val="none"/>
        </w:rPr>
        <w:t>]</w:t>
      </w:r>
    </w:p>
    <w:p w14:paraId="57554DA4" w14:textId="77777777" w:rsidR="00244BE1" w:rsidRPr="00244BE1" w:rsidRDefault="00244BE1" w:rsidP="00FA34ED">
      <w:pPr>
        <w:numPr>
          <w:ilvl w:val="0"/>
          <w:numId w:val="13"/>
        </w:numPr>
        <w:spacing w:after="0" w:line="240" w:lineRule="auto"/>
        <w:jc w:val="both"/>
        <w:rPr>
          <w:rFonts w:ascii="Arial" w:eastAsia="Times New Roman" w:hAnsi="Arial" w:cs="Arial"/>
          <w:kern w:val="0"/>
          <w14:ligatures w14:val="none"/>
        </w:rPr>
      </w:pPr>
      <w:r w:rsidRPr="00244BE1">
        <w:rPr>
          <w:rFonts w:ascii="Arial" w:eastAsia="Times New Roman" w:hAnsi="Arial" w:cs="Arial"/>
          <w:b/>
          <w:bCs/>
          <w:kern w:val="0"/>
          <w14:ligatures w14:val="none"/>
        </w:rPr>
        <w:t>Memoized:</w:t>
      </w:r>
      <w:r w:rsidRPr="00244BE1">
        <w:rPr>
          <w:rFonts w:ascii="Arial" w:eastAsia="Times New Roman" w:hAnsi="Arial" w:cs="Arial"/>
          <w:kern w:val="0"/>
          <w14:ligatures w14:val="none"/>
        </w:rPr>
        <w:t xml:space="preserve"> If the dependent signals haven't changed, subsequent reads of the computed signal return a cached value instantly without re-running the derivation function. [</w:t>
      </w:r>
      <w:hyperlink r:id="rId79" w:history="1">
        <w:r w:rsidRPr="00244BE1">
          <w:rPr>
            <w:rFonts w:ascii="Arial" w:eastAsia="Times New Roman" w:hAnsi="Arial" w:cs="Arial"/>
            <w:color w:val="0000FF"/>
            <w:kern w:val="0"/>
            <w:u w:val="single"/>
            <w14:ligatures w14:val="none"/>
          </w:rPr>
          <w:t>1</w:t>
        </w:r>
      </w:hyperlink>
      <w:r w:rsidRPr="00244BE1">
        <w:rPr>
          <w:rFonts w:ascii="Arial" w:eastAsia="Times New Roman" w:hAnsi="Arial" w:cs="Arial"/>
          <w:kern w:val="0"/>
          <w14:ligatures w14:val="none"/>
        </w:rPr>
        <w:t>]</w:t>
      </w:r>
    </w:p>
    <w:p w14:paraId="7E908030" w14:textId="77777777" w:rsidR="00244BE1" w:rsidRPr="00244BE1" w:rsidRDefault="00244BE1" w:rsidP="00FA34ED">
      <w:pPr>
        <w:numPr>
          <w:ilvl w:val="0"/>
          <w:numId w:val="13"/>
        </w:numPr>
        <w:spacing w:after="0" w:line="240" w:lineRule="auto"/>
        <w:jc w:val="both"/>
        <w:rPr>
          <w:rFonts w:ascii="Arial" w:eastAsia="Times New Roman" w:hAnsi="Arial" w:cs="Arial"/>
          <w:kern w:val="0"/>
          <w14:ligatures w14:val="none"/>
        </w:rPr>
      </w:pPr>
      <w:r w:rsidRPr="00244BE1">
        <w:rPr>
          <w:rFonts w:ascii="Arial" w:eastAsia="Times New Roman" w:hAnsi="Arial" w:cs="Arial"/>
          <w:b/>
          <w:bCs/>
          <w:kern w:val="0"/>
          <w14:ligatures w14:val="none"/>
        </w:rPr>
        <w:t>Dynamic Dependency Tracking:</w:t>
      </w:r>
      <w:r w:rsidRPr="00244BE1">
        <w:rPr>
          <w:rFonts w:ascii="Arial" w:eastAsia="Times New Roman" w:hAnsi="Arial" w:cs="Arial"/>
          <w:kern w:val="0"/>
          <w14:ligatures w14:val="none"/>
        </w:rPr>
        <w:t xml:space="preserve"> Angular only registers dependencies for signals that are </w:t>
      </w:r>
      <w:r w:rsidRPr="00244BE1">
        <w:rPr>
          <w:rFonts w:ascii="Arial" w:eastAsia="Times New Roman" w:hAnsi="Arial" w:cs="Arial"/>
          <w:i/>
          <w:iCs/>
          <w:kern w:val="0"/>
          <w14:ligatures w14:val="none"/>
        </w:rPr>
        <w:t>actually executed</w:t>
      </w:r>
      <w:r w:rsidRPr="00244BE1">
        <w:rPr>
          <w:rFonts w:ascii="Arial" w:eastAsia="Times New Roman" w:hAnsi="Arial" w:cs="Arial"/>
          <w:kern w:val="0"/>
          <w14:ligatures w14:val="none"/>
        </w:rPr>
        <w:t xml:space="preserve"> during the last evaluation. If a conditional branch skips a signal, it won't be tracked until that branch executes. [</w:t>
      </w:r>
      <w:hyperlink r:id="rId80" w:history="1">
        <w:r w:rsidRPr="00244BE1">
          <w:rPr>
            <w:rFonts w:ascii="Arial" w:eastAsia="Times New Roman" w:hAnsi="Arial" w:cs="Arial"/>
            <w:color w:val="0000FF"/>
            <w:kern w:val="0"/>
            <w:u w:val="single"/>
            <w14:ligatures w14:val="none"/>
          </w:rPr>
          <w:t>1</w:t>
        </w:r>
      </w:hyperlink>
      <w:r w:rsidRPr="00244BE1">
        <w:rPr>
          <w:rFonts w:ascii="Arial" w:eastAsia="Times New Roman" w:hAnsi="Arial" w:cs="Arial"/>
          <w:kern w:val="0"/>
          <w14:ligatures w14:val="none"/>
        </w:rPr>
        <w:t>]</w:t>
      </w:r>
    </w:p>
    <w:p w14:paraId="0892BC0F" w14:textId="77777777" w:rsidR="00244BE1" w:rsidRPr="00244BE1" w:rsidRDefault="00000000" w:rsidP="00FA34ED">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1FA94634">
          <v:rect id="_x0000_i1034" style="width:0;height:1.5pt" o:hralign="center" o:hrstd="t" o:hr="t" fillcolor="#a0a0a0" stroked="f"/>
        </w:pict>
      </w:r>
    </w:p>
    <w:p w14:paraId="0045406E" w14:textId="77777777" w:rsidR="00244BE1" w:rsidRPr="00244BE1" w:rsidRDefault="00244BE1" w:rsidP="00FA34ED">
      <w:pPr>
        <w:spacing w:after="0" w:line="240" w:lineRule="auto"/>
        <w:jc w:val="both"/>
        <w:rPr>
          <w:rFonts w:ascii="Arial" w:eastAsia="Times New Roman" w:hAnsi="Arial" w:cs="Arial"/>
          <w:b/>
          <w:bCs/>
          <w:kern w:val="0"/>
          <w:sz w:val="30"/>
          <w:szCs w:val="30"/>
          <w14:ligatures w14:val="none"/>
        </w:rPr>
      </w:pPr>
      <w:r w:rsidRPr="00244BE1">
        <w:rPr>
          <w:rFonts w:ascii="Arial" w:eastAsia="Times New Roman" w:hAnsi="Arial" w:cs="Arial"/>
          <w:b/>
          <w:bCs/>
          <w:kern w:val="0"/>
          <w:sz w:val="30"/>
          <w:szCs w:val="30"/>
          <w14:ligatures w14:val="none"/>
        </w:rPr>
        <w:t>Basic Implementation</w:t>
      </w:r>
    </w:p>
    <w:p w14:paraId="7BC5592E" w14:textId="77777777" w:rsidR="00244BE1" w:rsidRPr="00244BE1" w:rsidRDefault="00244BE1" w:rsidP="00FA34ED">
      <w:pPr>
        <w:spacing w:after="0" w:line="240" w:lineRule="auto"/>
        <w:jc w:val="both"/>
        <w:rPr>
          <w:rFonts w:ascii="Arial" w:eastAsia="Times New Roman" w:hAnsi="Arial" w:cs="Arial"/>
          <w:kern w:val="0"/>
          <w14:ligatures w14:val="none"/>
        </w:rPr>
      </w:pPr>
      <w:r w:rsidRPr="00244BE1">
        <w:rPr>
          <w:rFonts w:ascii="Arial" w:eastAsia="Times New Roman" w:hAnsi="Arial" w:cs="Arial"/>
          <w:kern w:val="0"/>
          <w14:ligatures w14:val="none"/>
        </w:rPr>
        <w:t xml:space="preserve">To create a computed signal, you pass a derivation function to </w:t>
      </w:r>
      <w:r w:rsidRPr="00244BE1">
        <w:rPr>
          <w:rFonts w:ascii="Courier New" w:eastAsia="Times New Roman" w:hAnsi="Courier New" w:cs="Courier New"/>
          <w:kern w:val="0"/>
          <w:sz w:val="21"/>
          <w:szCs w:val="21"/>
          <w14:ligatures w14:val="none"/>
        </w:rPr>
        <w:t>computed()</w:t>
      </w:r>
      <w:r w:rsidRPr="00244BE1">
        <w:rPr>
          <w:rFonts w:ascii="Arial" w:eastAsia="Times New Roman" w:hAnsi="Arial" w:cs="Arial"/>
          <w:kern w:val="0"/>
          <w14:ligatures w14:val="none"/>
        </w:rPr>
        <w:t xml:space="preserve">, importing it directly from </w:t>
      </w:r>
      <w:r w:rsidRPr="00244BE1">
        <w:rPr>
          <w:rFonts w:ascii="Courier New" w:eastAsia="Times New Roman" w:hAnsi="Courier New" w:cs="Courier New"/>
          <w:kern w:val="0"/>
          <w:sz w:val="21"/>
          <w:szCs w:val="21"/>
          <w14:ligatures w14:val="none"/>
        </w:rPr>
        <w:t>@angular/core</w:t>
      </w:r>
      <w:r w:rsidRPr="00244BE1">
        <w:rPr>
          <w:rFonts w:ascii="Arial" w:eastAsia="Times New Roman" w:hAnsi="Arial" w:cs="Arial"/>
          <w:kern w:val="0"/>
          <w14:ligatures w14:val="none"/>
        </w:rPr>
        <w:t>. [</w:t>
      </w:r>
      <w:hyperlink r:id="rId81" w:history="1">
        <w:r w:rsidRPr="00244BE1">
          <w:rPr>
            <w:rFonts w:ascii="Arial" w:eastAsia="Times New Roman" w:hAnsi="Arial" w:cs="Arial"/>
            <w:color w:val="0000FF"/>
            <w:kern w:val="0"/>
            <w:u w:val="single"/>
            <w14:ligatures w14:val="none"/>
          </w:rPr>
          <w:t>1</w:t>
        </w:r>
      </w:hyperlink>
      <w:r w:rsidRPr="00244BE1">
        <w:rPr>
          <w:rFonts w:ascii="Arial" w:eastAsia="Times New Roman" w:hAnsi="Arial" w:cs="Arial"/>
          <w:kern w:val="0"/>
          <w14:ligatures w14:val="none"/>
        </w:rPr>
        <w:t>]</w:t>
      </w:r>
    </w:p>
    <w:p w14:paraId="5CFB33C5" w14:textId="505C50E4" w:rsidR="00244BE1" w:rsidRPr="00A30E87" w:rsidRDefault="008452EC" w:rsidP="00FA34ED">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00981113" wp14:editId="64D3BC00">
            <wp:extent cx="457200" cy="457200"/>
            <wp:effectExtent l="0" t="0" r="0" b="0"/>
            <wp:docPr id="81609819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9D544E1"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586C0"/>
          <w:kern w:val="0"/>
          <w:sz w:val="18"/>
          <w:szCs w:val="18"/>
          <w14:ligatures w14:val="none"/>
        </w:rPr>
        <w:t>import</w:t>
      </w:r>
      <w:r w:rsidRPr="00A30E87">
        <w:rPr>
          <w:rFonts w:ascii="Consolas" w:eastAsia="Times New Roman" w:hAnsi="Consolas" w:cs="Times New Roman"/>
          <w:color w:val="CCCCCC"/>
          <w:kern w:val="0"/>
          <w:sz w:val="18"/>
          <w:szCs w:val="18"/>
          <w14:ligatures w14:val="none"/>
        </w:rPr>
        <w:t xml:space="preserve"> { </w:t>
      </w:r>
      <w:r w:rsidRPr="00A30E87">
        <w:rPr>
          <w:rFonts w:ascii="Consolas" w:eastAsia="Times New Roman" w:hAnsi="Consolas" w:cs="Times New Roman"/>
          <w:color w:val="9CDCFE"/>
          <w:kern w:val="0"/>
          <w:sz w:val="18"/>
          <w:szCs w:val="18"/>
          <w14:ligatures w14:val="none"/>
        </w:rPr>
        <w:t>Component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signal</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computed</w:t>
      </w:r>
      <w:r w:rsidRPr="00A30E87">
        <w:rPr>
          <w:rFonts w:ascii="Consolas" w:eastAsia="Times New Roman" w:hAnsi="Consolas" w:cs="Times New Roman"/>
          <w:color w:val="CCCCCC"/>
          <w:kern w:val="0"/>
          <w:sz w:val="18"/>
          <w:szCs w:val="18"/>
          <w14:ligatures w14:val="none"/>
        </w:rPr>
        <w:t xml:space="preserve"> } </w:t>
      </w:r>
      <w:r w:rsidRPr="00A30E87">
        <w:rPr>
          <w:rFonts w:ascii="Consolas" w:eastAsia="Times New Roman" w:hAnsi="Consolas" w:cs="Times New Roman"/>
          <w:color w:val="C586C0"/>
          <w:kern w:val="0"/>
          <w:sz w:val="18"/>
          <w:szCs w:val="18"/>
          <w14:ligatures w14:val="none"/>
        </w:rPr>
        <w:t>from</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CE9178"/>
          <w:kern w:val="0"/>
          <w:sz w:val="18"/>
          <w:szCs w:val="18"/>
          <w14:ligatures w14:val="none"/>
        </w:rPr>
        <w:t>'@angular/core'</w:t>
      </w:r>
      <w:r w:rsidRPr="00A30E87">
        <w:rPr>
          <w:rFonts w:ascii="Consolas" w:eastAsia="Times New Roman" w:hAnsi="Consolas" w:cs="Times New Roman"/>
          <w:color w:val="CCCCCC"/>
          <w:kern w:val="0"/>
          <w:sz w:val="18"/>
          <w:szCs w:val="18"/>
          <w14:ligatures w14:val="none"/>
        </w:rPr>
        <w:t>;</w:t>
      </w:r>
    </w:p>
    <w:p w14:paraId="55C012DA"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44A007FE"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4EC9B0"/>
          <w:kern w:val="0"/>
          <w:sz w:val="18"/>
          <w:szCs w:val="18"/>
          <w14:ligatures w14:val="none"/>
        </w:rPr>
        <w:t>Component</w:t>
      </w:r>
      <w:r w:rsidRPr="00A30E87">
        <w:rPr>
          <w:rFonts w:ascii="Consolas" w:eastAsia="Times New Roman" w:hAnsi="Consolas" w:cs="Times New Roman"/>
          <w:color w:val="CCCCCC"/>
          <w:kern w:val="0"/>
          <w:sz w:val="18"/>
          <w:szCs w:val="18"/>
          <w14:ligatures w14:val="none"/>
        </w:rPr>
        <w:t>({</w:t>
      </w:r>
    </w:p>
    <w:p w14:paraId="4A5F6A19"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selector:</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CE9178"/>
          <w:kern w:val="0"/>
          <w:sz w:val="18"/>
          <w:szCs w:val="18"/>
          <w14:ligatures w14:val="none"/>
        </w:rPr>
        <w:t>'app-shopping-cart'</w:t>
      </w:r>
      <w:r w:rsidRPr="00A30E87">
        <w:rPr>
          <w:rFonts w:ascii="Consolas" w:eastAsia="Times New Roman" w:hAnsi="Consolas" w:cs="Times New Roman"/>
          <w:color w:val="CCCCCC"/>
          <w:kern w:val="0"/>
          <w:sz w:val="18"/>
          <w:szCs w:val="18"/>
          <w14:ligatures w14:val="none"/>
        </w:rPr>
        <w:t>,</w:t>
      </w:r>
    </w:p>
    <w:p w14:paraId="49761E38"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standalone:</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true</w:t>
      </w:r>
      <w:r w:rsidRPr="00A30E87">
        <w:rPr>
          <w:rFonts w:ascii="Consolas" w:eastAsia="Times New Roman" w:hAnsi="Consolas" w:cs="Times New Roman"/>
          <w:color w:val="CCCCCC"/>
          <w:kern w:val="0"/>
          <w:sz w:val="18"/>
          <w:szCs w:val="18"/>
          <w14:ligatures w14:val="none"/>
        </w:rPr>
        <w:t>,</w:t>
      </w:r>
    </w:p>
    <w:p w14:paraId="53721BB7"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template:</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CE9178"/>
          <w:kern w:val="0"/>
          <w:sz w:val="18"/>
          <w:szCs w:val="18"/>
          <w14:ligatures w14:val="none"/>
        </w:rPr>
        <w:t>`</w:t>
      </w:r>
    </w:p>
    <w:p w14:paraId="5B9E1F5C"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808080"/>
          <w:kern w:val="0"/>
          <w:sz w:val="18"/>
          <w:szCs w:val="18"/>
          <w14:ligatures w14:val="none"/>
        </w:rPr>
        <w:t>&lt;</w:t>
      </w:r>
      <w:r w:rsidRPr="00A30E87">
        <w:rPr>
          <w:rFonts w:ascii="Consolas" w:eastAsia="Times New Roman" w:hAnsi="Consolas" w:cs="Times New Roman"/>
          <w:color w:val="569CD6"/>
          <w:kern w:val="0"/>
          <w:sz w:val="18"/>
          <w:szCs w:val="18"/>
          <w14:ligatures w14:val="none"/>
        </w:rPr>
        <w:t>div</w:t>
      </w:r>
      <w:r w:rsidRPr="00A30E87">
        <w:rPr>
          <w:rFonts w:ascii="Consolas" w:eastAsia="Times New Roman" w:hAnsi="Consolas" w:cs="Times New Roman"/>
          <w:color w:val="808080"/>
          <w:kern w:val="0"/>
          <w:sz w:val="18"/>
          <w:szCs w:val="18"/>
          <w14:ligatures w14:val="none"/>
        </w:rPr>
        <w:t>&gt;</w:t>
      </w:r>
    </w:p>
    <w:p w14:paraId="5C25EB21"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808080"/>
          <w:kern w:val="0"/>
          <w:sz w:val="18"/>
          <w:szCs w:val="18"/>
          <w14:ligatures w14:val="none"/>
        </w:rPr>
        <w:t>&lt;</w:t>
      </w:r>
      <w:r w:rsidRPr="00A30E87">
        <w:rPr>
          <w:rFonts w:ascii="Consolas" w:eastAsia="Times New Roman" w:hAnsi="Consolas" w:cs="Times New Roman"/>
          <w:color w:val="569CD6"/>
          <w:kern w:val="0"/>
          <w:sz w:val="18"/>
          <w:szCs w:val="18"/>
          <w14:ligatures w14:val="none"/>
        </w:rPr>
        <w:t>p</w:t>
      </w:r>
      <w:r w:rsidRPr="00A30E87">
        <w:rPr>
          <w:rFonts w:ascii="Consolas" w:eastAsia="Times New Roman" w:hAnsi="Consolas" w:cs="Times New Roman"/>
          <w:color w:val="808080"/>
          <w:kern w:val="0"/>
          <w:sz w:val="18"/>
          <w:szCs w:val="18"/>
          <w14:ligatures w14:val="none"/>
        </w:rPr>
        <w:t>&gt;</w:t>
      </w:r>
      <w:r w:rsidRPr="00A30E87">
        <w:rPr>
          <w:rFonts w:ascii="Consolas" w:eastAsia="Times New Roman" w:hAnsi="Consolas" w:cs="Times New Roman"/>
          <w:color w:val="CCCCCC"/>
          <w:kern w:val="0"/>
          <w:sz w:val="18"/>
          <w:szCs w:val="18"/>
          <w14:ligatures w14:val="none"/>
        </w:rPr>
        <w:t xml:space="preserve">Price: {{ </w:t>
      </w:r>
      <w:r w:rsidRPr="00A30E87">
        <w:rPr>
          <w:rFonts w:ascii="Consolas" w:eastAsia="Times New Roman" w:hAnsi="Consolas" w:cs="Times New Roman"/>
          <w:color w:val="DCDCAA"/>
          <w:kern w:val="0"/>
          <w:sz w:val="18"/>
          <w:szCs w:val="18"/>
          <w14:ligatures w14:val="none"/>
        </w:rPr>
        <w:t>price</w:t>
      </w:r>
      <w:r w:rsidRPr="00A30E87">
        <w:rPr>
          <w:rFonts w:ascii="Consolas" w:eastAsia="Times New Roman" w:hAnsi="Consolas" w:cs="Times New Roman"/>
          <w:color w:val="CCCCCC"/>
          <w:kern w:val="0"/>
          <w:sz w:val="18"/>
          <w:szCs w:val="18"/>
          <w14:ligatures w14:val="none"/>
        </w:rPr>
        <w:t>() }}</w:t>
      </w:r>
      <w:r w:rsidRPr="00A30E87">
        <w:rPr>
          <w:rFonts w:ascii="Consolas" w:eastAsia="Times New Roman" w:hAnsi="Consolas" w:cs="Times New Roman"/>
          <w:color w:val="808080"/>
          <w:kern w:val="0"/>
          <w:sz w:val="18"/>
          <w:szCs w:val="18"/>
          <w14:ligatures w14:val="none"/>
        </w:rPr>
        <w:t>&lt;/</w:t>
      </w:r>
      <w:r w:rsidRPr="00A30E87">
        <w:rPr>
          <w:rFonts w:ascii="Consolas" w:eastAsia="Times New Roman" w:hAnsi="Consolas" w:cs="Times New Roman"/>
          <w:color w:val="569CD6"/>
          <w:kern w:val="0"/>
          <w:sz w:val="18"/>
          <w:szCs w:val="18"/>
          <w14:ligatures w14:val="none"/>
        </w:rPr>
        <w:t>p</w:t>
      </w:r>
      <w:r w:rsidRPr="00A30E87">
        <w:rPr>
          <w:rFonts w:ascii="Consolas" w:eastAsia="Times New Roman" w:hAnsi="Consolas" w:cs="Times New Roman"/>
          <w:color w:val="808080"/>
          <w:kern w:val="0"/>
          <w:sz w:val="18"/>
          <w:szCs w:val="18"/>
          <w14:ligatures w14:val="none"/>
        </w:rPr>
        <w:t>&gt;</w:t>
      </w:r>
    </w:p>
    <w:p w14:paraId="35BA419B"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808080"/>
          <w:kern w:val="0"/>
          <w:sz w:val="18"/>
          <w:szCs w:val="18"/>
          <w14:ligatures w14:val="none"/>
        </w:rPr>
        <w:t>&lt;</w:t>
      </w:r>
      <w:r w:rsidRPr="00A30E87">
        <w:rPr>
          <w:rFonts w:ascii="Consolas" w:eastAsia="Times New Roman" w:hAnsi="Consolas" w:cs="Times New Roman"/>
          <w:color w:val="569CD6"/>
          <w:kern w:val="0"/>
          <w:sz w:val="18"/>
          <w:szCs w:val="18"/>
          <w14:ligatures w14:val="none"/>
        </w:rPr>
        <w:t>p</w:t>
      </w:r>
      <w:r w:rsidRPr="00A30E87">
        <w:rPr>
          <w:rFonts w:ascii="Consolas" w:eastAsia="Times New Roman" w:hAnsi="Consolas" w:cs="Times New Roman"/>
          <w:color w:val="808080"/>
          <w:kern w:val="0"/>
          <w:sz w:val="18"/>
          <w:szCs w:val="18"/>
          <w14:ligatures w14:val="none"/>
        </w:rPr>
        <w:t>&gt;</w:t>
      </w:r>
      <w:r w:rsidRPr="00A30E87">
        <w:rPr>
          <w:rFonts w:ascii="Consolas" w:eastAsia="Times New Roman" w:hAnsi="Consolas" w:cs="Times New Roman"/>
          <w:color w:val="CCCCCC"/>
          <w:kern w:val="0"/>
          <w:sz w:val="18"/>
          <w:szCs w:val="18"/>
          <w14:ligatures w14:val="none"/>
        </w:rPr>
        <w:t xml:space="preserve">Quantity: {{ </w:t>
      </w:r>
      <w:r w:rsidRPr="00A30E87">
        <w:rPr>
          <w:rFonts w:ascii="Consolas" w:eastAsia="Times New Roman" w:hAnsi="Consolas" w:cs="Times New Roman"/>
          <w:color w:val="DCDCAA"/>
          <w:kern w:val="0"/>
          <w:sz w:val="18"/>
          <w:szCs w:val="18"/>
          <w14:ligatures w14:val="none"/>
        </w:rPr>
        <w:t>quantity</w:t>
      </w:r>
      <w:r w:rsidRPr="00A30E87">
        <w:rPr>
          <w:rFonts w:ascii="Consolas" w:eastAsia="Times New Roman" w:hAnsi="Consolas" w:cs="Times New Roman"/>
          <w:color w:val="CCCCCC"/>
          <w:kern w:val="0"/>
          <w:sz w:val="18"/>
          <w:szCs w:val="18"/>
          <w14:ligatures w14:val="none"/>
        </w:rPr>
        <w:t>() }}</w:t>
      </w:r>
      <w:r w:rsidRPr="00A30E87">
        <w:rPr>
          <w:rFonts w:ascii="Consolas" w:eastAsia="Times New Roman" w:hAnsi="Consolas" w:cs="Times New Roman"/>
          <w:color w:val="808080"/>
          <w:kern w:val="0"/>
          <w:sz w:val="18"/>
          <w:szCs w:val="18"/>
          <w14:ligatures w14:val="none"/>
        </w:rPr>
        <w:t>&lt;/</w:t>
      </w:r>
      <w:r w:rsidRPr="00A30E87">
        <w:rPr>
          <w:rFonts w:ascii="Consolas" w:eastAsia="Times New Roman" w:hAnsi="Consolas" w:cs="Times New Roman"/>
          <w:color w:val="569CD6"/>
          <w:kern w:val="0"/>
          <w:sz w:val="18"/>
          <w:szCs w:val="18"/>
          <w14:ligatures w14:val="none"/>
        </w:rPr>
        <w:t>p</w:t>
      </w:r>
      <w:r w:rsidRPr="00A30E87">
        <w:rPr>
          <w:rFonts w:ascii="Consolas" w:eastAsia="Times New Roman" w:hAnsi="Consolas" w:cs="Times New Roman"/>
          <w:color w:val="808080"/>
          <w:kern w:val="0"/>
          <w:sz w:val="18"/>
          <w:szCs w:val="18"/>
          <w14:ligatures w14:val="none"/>
        </w:rPr>
        <w:t>&gt;</w:t>
      </w:r>
    </w:p>
    <w:p w14:paraId="4573B15F"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6A9955"/>
          <w:kern w:val="0"/>
          <w:sz w:val="18"/>
          <w:szCs w:val="18"/>
          <w14:ligatures w14:val="none"/>
        </w:rPr>
        <w:t>&lt;!-- Renders the derived value --&gt;</w:t>
      </w:r>
    </w:p>
    <w:p w14:paraId="02687018"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808080"/>
          <w:kern w:val="0"/>
          <w:sz w:val="18"/>
          <w:szCs w:val="18"/>
          <w14:ligatures w14:val="none"/>
        </w:rPr>
        <w:t>&lt;</w:t>
      </w:r>
      <w:r w:rsidRPr="00A30E87">
        <w:rPr>
          <w:rFonts w:ascii="Consolas" w:eastAsia="Times New Roman" w:hAnsi="Consolas" w:cs="Times New Roman"/>
          <w:color w:val="569CD6"/>
          <w:kern w:val="0"/>
          <w:sz w:val="18"/>
          <w:szCs w:val="18"/>
          <w14:ligatures w14:val="none"/>
        </w:rPr>
        <w:t>p</w:t>
      </w:r>
      <w:r w:rsidRPr="00A30E87">
        <w:rPr>
          <w:rFonts w:ascii="Consolas" w:eastAsia="Times New Roman" w:hAnsi="Consolas" w:cs="Times New Roman"/>
          <w:color w:val="808080"/>
          <w:kern w:val="0"/>
          <w:sz w:val="18"/>
          <w:szCs w:val="18"/>
          <w14:ligatures w14:val="none"/>
        </w:rPr>
        <w:t>&gt;&lt;</w:t>
      </w:r>
      <w:r w:rsidRPr="00A30E87">
        <w:rPr>
          <w:rFonts w:ascii="Consolas" w:eastAsia="Times New Roman" w:hAnsi="Consolas" w:cs="Times New Roman"/>
          <w:color w:val="569CD6"/>
          <w:kern w:val="0"/>
          <w:sz w:val="18"/>
          <w:szCs w:val="18"/>
          <w14:ligatures w14:val="none"/>
        </w:rPr>
        <w:t>strong</w:t>
      </w:r>
      <w:r w:rsidRPr="00A30E87">
        <w:rPr>
          <w:rFonts w:ascii="Consolas" w:eastAsia="Times New Roman" w:hAnsi="Consolas" w:cs="Times New Roman"/>
          <w:color w:val="808080"/>
          <w:kern w:val="0"/>
          <w:sz w:val="18"/>
          <w:szCs w:val="18"/>
          <w14:ligatures w14:val="none"/>
        </w:rPr>
        <w:t>&gt;</w:t>
      </w:r>
      <w:r w:rsidRPr="00A30E87">
        <w:rPr>
          <w:rFonts w:ascii="Consolas" w:eastAsia="Times New Roman" w:hAnsi="Consolas" w:cs="Times New Roman"/>
          <w:color w:val="CCCCCC"/>
          <w:kern w:val="0"/>
          <w:sz w:val="18"/>
          <w:szCs w:val="18"/>
          <w14:ligatures w14:val="none"/>
        </w:rPr>
        <w:t xml:space="preserve">Total Cost: {{ </w:t>
      </w:r>
      <w:r w:rsidRPr="00A30E87">
        <w:rPr>
          <w:rFonts w:ascii="Consolas" w:eastAsia="Times New Roman" w:hAnsi="Consolas" w:cs="Times New Roman"/>
          <w:color w:val="DCDCAA"/>
          <w:kern w:val="0"/>
          <w:sz w:val="18"/>
          <w:szCs w:val="18"/>
          <w14:ligatures w14:val="none"/>
        </w:rPr>
        <w:t>totalCost</w:t>
      </w:r>
      <w:r w:rsidRPr="00A30E87">
        <w:rPr>
          <w:rFonts w:ascii="Consolas" w:eastAsia="Times New Roman" w:hAnsi="Consolas" w:cs="Times New Roman"/>
          <w:color w:val="CCCCCC"/>
          <w:kern w:val="0"/>
          <w:sz w:val="18"/>
          <w:szCs w:val="18"/>
          <w14:ligatures w14:val="none"/>
        </w:rPr>
        <w:t>() }}</w:t>
      </w:r>
      <w:r w:rsidRPr="00A30E87">
        <w:rPr>
          <w:rFonts w:ascii="Consolas" w:eastAsia="Times New Roman" w:hAnsi="Consolas" w:cs="Times New Roman"/>
          <w:color w:val="808080"/>
          <w:kern w:val="0"/>
          <w:sz w:val="18"/>
          <w:szCs w:val="18"/>
          <w14:ligatures w14:val="none"/>
        </w:rPr>
        <w:t>&lt;/</w:t>
      </w:r>
      <w:r w:rsidRPr="00A30E87">
        <w:rPr>
          <w:rFonts w:ascii="Consolas" w:eastAsia="Times New Roman" w:hAnsi="Consolas" w:cs="Times New Roman"/>
          <w:color w:val="569CD6"/>
          <w:kern w:val="0"/>
          <w:sz w:val="18"/>
          <w:szCs w:val="18"/>
          <w14:ligatures w14:val="none"/>
        </w:rPr>
        <w:t>strong</w:t>
      </w:r>
      <w:r w:rsidRPr="00A30E87">
        <w:rPr>
          <w:rFonts w:ascii="Consolas" w:eastAsia="Times New Roman" w:hAnsi="Consolas" w:cs="Times New Roman"/>
          <w:color w:val="808080"/>
          <w:kern w:val="0"/>
          <w:sz w:val="18"/>
          <w:szCs w:val="18"/>
          <w14:ligatures w14:val="none"/>
        </w:rPr>
        <w:t>&gt;&lt;/</w:t>
      </w:r>
      <w:r w:rsidRPr="00A30E87">
        <w:rPr>
          <w:rFonts w:ascii="Consolas" w:eastAsia="Times New Roman" w:hAnsi="Consolas" w:cs="Times New Roman"/>
          <w:color w:val="569CD6"/>
          <w:kern w:val="0"/>
          <w:sz w:val="18"/>
          <w:szCs w:val="18"/>
          <w14:ligatures w14:val="none"/>
        </w:rPr>
        <w:t>p</w:t>
      </w:r>
      <w:r w:rsidRPr="00A30E87">
        <w:rPr>
          <w:rFonts w:ascii="Consolas" w:eastAsia="Times New Roman" w:hAnsi="Consolas" w:cs="Times New Roman"/>
          <w:color w:val="808080"/>
          <w:kern w:val="0"/>
          <w:sz w:val="18"/>
          <w:szCs w:val="18"/>
          <w14:ligatures w14:val="none"/>
        </w:rPr>
        <w:t>&gt;</w:t>
      </w:r>
      <w:r w:rsidRPr="00A30E87">
        <w:rPr>
          <w:rFonts w:ascii="Consolas" w:eastAsia="Times New Roman" w:hAnsi="Consolas" w:cs="Times New Roman"/>
          <w:color w:val="CCCCCC"/>
          <w:kern w:val="0"/>
          <w:sz w:val="18"/>
          <w:szCs w:val="18"/>
          <w14:ligatures w14:val="none"/>
        </w:rPr>
        <w:t xml:space="preserve"> </w:t>
      </w:r>
    </w:p>
    <w:p w14:paraId="7BA0EF61"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808080"/>
          <w:kern w:val="0"/>
          <w:sz w:val="18"/>
          <w:szCs w:val="18"/>
          <w14:ligatures w14:val="none"/>
        </w:rPr>
        <w:t>&lt;/</w:t>
      </w:r>
      <w:r w:rsidRPr="00A30E87">
        <w:rPr>
          <w:rFonts w:ascii="Consolas" w:eastAsia="Times New Roman" w:hAnsi="Consolas" w:cs="Times New Roman"/>
          <w:color w:val="569CD6"/>
          <w:kern w:val="0"/>
          <w:sz w:val="18"/>
          <w:szCs w:val="18"/>
          <w14:ligatures w14:val="none"/>
        </w:rPr>
        <w:t>div</w:t>
      </w:r>
      <w:r w:rsidRPr="00A30E87">
        <w:rPr>
          <w:rFonts w:ascii="Consolas" w:eastAsia="Times New Roman" w:hAnsi="Consolas" w:cs="Times New Roman"/>
          <w:color w:val="808080"/>
          <w:kern w:val="0"/>
          <w:sz w:val="18"/>
          <w:szCs w:val="18"/>
          <w14:ligatures w14:val="none"/>
        </w:rPr>
        <w:t>&gt;</w:t>
      </w:r>
    </w:p>
    <w:p w14:paraId="680C51F3"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CE9178"/>
          <w:kern w:val="0"/>
          <w:sz w:val="18"/>
          <w:szCs w:val="18"/>
          <w14:ligatures w14:val="none"/>
        </w:rPr>
        <w:t>`</w:t>
      </w:r>
    </w:p>
    <w:p w14:paraId="3BB0D5D5"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w:t>
      </w:r>
    </w:p>
    <w:p w14:paraId="0A081E34"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586C0"/>
          <w:kern w:val="0"/>
          <w:sz w:val="18"/>
          <w:szCs w:val="18"/>
          <w14:ligatures w14:val="none"/>
        </w:rPr>
        <w:t>export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class</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4EC9B0"/>
          <w:kern w:val="0"/>
          <w:sz w:val="18"/>
          <w:szCs w:val="18"/>
          <w14:ligatures w14:val="none"/>
        </w:rPr>
        <w:t>ShoppingCartComponent</w:t>
      </w:r>
      <w:r w:rsidRPr="00A30E87">
        <w:rPr>
          <w:rFonts w:ascii="Consolas" w:eastAsia="Times New Roman" w:hAnsi="Consolas" w:cs="Times New Roman"/>
          <w:color w:val="CCCCCC"/>
          <w:kern w:val="0"/>
          <w:sz w:val="18"/>
          <w:szCs w:val="18"/>
          <w14:ligatures w14:val="none"/>
        </w:rPr>
        <w:t xml:space="preserve"> {</w:t>
      </w:r>
    </w:p>
    <w:p w14:paraId="747B71DA"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6A9955"/>
          <w:kern w:val="0"/>
          <w:sz w:val="18"/>
          <w:szCs w:val="18"/>
          <w14:ligatures w14:val="none"/>
        </w:rPr>
        <w:t>// Writable root state</w:t>
      </w:r>
    </w:p>
    <w:p w14:paraId="3ECBA48B"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price</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CDCAA"/>
          <w:kern w:val="0"/>
          <w:sz w:val="18"/>
          <w:szCs w:val="18"/>
          <w14:ligatures w14:val="none"/>
        </w:rPr>
        <w:t>signal</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B5CEA8"/>
          <w:kern w:val="0"/>
          <w:sz w:val="18"/>
          <w:szCs w:val="18"/>
          <w14:ligatures w14:val="none"/>
        </w:rPr>
        <w:t>100</w:t>
      </w:r>
      <w:r w:rsidRPr="00A30E87">
        <w:rPr>
          <w:rFonts w:ascii="Consolas" w:eastAsia="Times New Roman" w:hAnsi="Consolas" w:cs="Times New Roman"/>
          <w:color w:val="CCCCCC"/>
          <w:kern w:val="0"/>
          <w:sz w:val="18"/>
          <w:szCs w:val="18"/>
          <w14:ligatures w14:val="none"/>
        </w:rPr>
        <w:t>);</w:t>
      </w:r>
    </w:p>
    <w:p w14:paraId="25743526"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quantity</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CDCAA"/>
          <w:kern w:val="0"/>
          <w:sz w:val="18"/>
          <w:szCs w:val="18"/>
          <w14:ligatures w14:val="none"/>
        </w:rPr>
        <w:t>signal</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B5CEA8"/>
          <w:kern w:val="0"/>
          <w:sz w:val="18"/>
          <w:szCs w:val="18"/>
          <w14:ligatures w14:val="none"/>
        </w:rPr>
        <w:t>2</w:t>
      </w:r>
      <w:r w:rsidRPr="00A30E87">
        <w:rPr>
          <w:rFonts w:ascii="Consolas" w:eastAsia="Times New Roman" w:hAnsi="Consolas" w:cs="Times New Roman"/>
          <w:color w:val="CCCCCC"/>
          <w:kern w:val="0"/>
          <w:sz w:val="18"/>
          <w:szCs w:val="18"/>
          <w14:ligatures w14:val="none"/>
        </w:rPr>
        <w:t>);</w:t>
      </w:r>
    </w:p>
    <w:p w14:paraId="7627C5AC"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ED753A3"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6A9955"/>
          <w:kern w:val="0"/>
          <w:sz w:val="18"/>
          <w:szCs w:val="18"/>
          <w14:ligatures w14:val="none"/>
        </w:rPr>
        <w:t>// Derived state automatically tracks price() and quantity()</w:t>
      </w:r>
    </w:p>
    <w:p w14:paraId="55B093AB"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totalCost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CDCAA"/>
          <w:kern w:val="0"/>
          <w:sz w:val="18"/>
          <w:szCs w:val="18"/>
          <w14:ligatures w14:val="none"/>
        </w:rPr>
        <w:t>computed</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=&gt;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this</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DCDCAA"/>
          <w:kern w:val="0"/>
          <w:sz w:val="18"/>
          <w:szCs w:val="18"/>
          <w14:ligatures w14:val="none"/>
        </w:rPr>
        <w:t>price</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this</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DCDCAA"/>
          <w:kern w:val="0"/>
          <w:sz w:val="18"/>
          <w:szCs w:val="18"/>
          <w14:ligatures w14:val="none"/>
        </w:rPr>
        <w:t>quantity</w:t>
      </w:r>
      <w:r w:rsidRPr="00A30E87">
        <w:rPr>
          <w:rFonts w:ascii="Consolas" w:eastAsia="Times New Roman" w:hAnsi="Consolas" w:cs="Times New Roman"/>
          <w:color w:val="CCCCCC"/>
          <w:kern w:val="0"/>
          <w:sz w:val="18"/>
          <w:szCs w:val="18"/>
          <w14:ligatures w14:val="none"/>
        </w:rPr>
        <w:t>());</w:t>
      </w:r>
    </w:p>
    <w:p w14:paraId="721DDFE9"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w:t>
      </w:r>
    </w:p>
    <w:p w14:paraId="525CD93C" w14:textId="56F18056" w:rsidR="00244BE1" w:rsidRPr="00244BE1" w:rsidRDefault="00244BE1" w:rsidP="00FA34ED">
      <w:pPr>
        <w:spacing w:after="0" w:line="240" w:lineRule="auto"/>
        <w:jc w:val="both"/>
        <w:rPr>
          <w:rFonts w:ascii="Arial" w:eastAsia="Times New Roman" w:hAnsi="Arial" w:cs="Arial"/>
          <w:kern w:val="0"/>
          <w:sz w:val="18"/>
          <w:szCs w:val="18"/>
          <w14:ligatures w14:val="none"/>
        </w:rPr>
      </w:pPr>
    </w:p>
    <w:p w14:paraId="4F06A3F2" w14:textId="77777777" w:rsidR="00244BE1" w:rsidRPr="00244BE1" w:rsidRDefault="00000000" w:rsidP="00FA34ED">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lastRenderedPageBreak/>
        <w:pict w14:anchorId="3BF6F43C">
          <v:rect id="_x0000_i1035" style="width:0;height:1.5pt" o:hralign="center" o:hrstd="t" o:hr="t" fillcolor="#a0a0a0" stroked="f"/>
        </w:pict>
      </w:r>
    </w:p>
    <w:p w14:paraId="4CCC49E3" w14:textId="77777777" w:rsidR="00244BE1" w:rsidRPr="00244BE1" w:rsidRDefault="00244BE1" w:rsidP="00FA34ED">
      <w:pPr>
        <w:spacing w:after="0" w:line="240" w:lineRule="auto"/>
        <w:jc w:val="both"/>
        <w:rPr>
          <w:rFonts w:ascii="Arial" w:eastAsia="Times New Roman" w:hAnsi="Arial" w:cs="Arial"/>
          <w:b/>
          <w:bCs/>
          <w:kern w:val="0"/>
          <w:sz w:val="30"/>
          <w:szCs w:val="30"/>
          <w14:ligatures w14:val="none"/>
        </w:rPr>
      </w:pPr>
      <w:r w:rsidRPr="00244BE1">
        <w:rPr>
          <w:rFonts w:ascii="Arial" w:eastAsia="Times New Roman" w:hAnsi="Arial" w:cs="Arial"/>
          <w:b/>
          <w:bCs/>
          <w:kern w:val="0"/>
          <w:sz w:val="30"/>
          <w:szCs w:val="30"/>
          <w14:ligatures w14:val="none"/>
        </w:rPr>
        <w:t>Dynamic Dependencies Example</w:t>
      </w:r>
    </w:p>
    <w:p w14:paraId="543B7489" w14:textId="77777777" w:rsidR="00244BE1" w:rsidRPr="00244BE1" w:rsidRDefault="00244BE1" w:rsidP="00FA34ED">
      <w:pPr>
        <w:spacing w:after="0" w:line="240" w:lineRule="auto"/>
        <w:jc w:val="both"/>
        <w:rPr>
          <w:rFonts w:ascii="Arial" w:eastAsia="Times New Roman" w:hAnsi="Arial" w:cs="Arial"/>
          <w:kern w:val="0"/>
          <w14:ligatures w14:val="none"/>
        </w:rPr>
      </w:pPr>
      <w:r w:rsidRPr="00244BE1">
        <w:rPr>
          <w:rFonts w:ascii="Arial" w:eastAsia="Times New Roman" w:hAnsi="Arial" w:cs="Arial"/>
          <w:kern w:val="0"/>
          <w14:ligatures w14:val="none"/>
        </w:rPr>
        <w:t>Because dependencies are tracked dynamically, conditionally executed code only tracks what it reads. [</w:t>
      </w:r>
      <w:hyperlink r:id="rId82" w:history="1">
        <w:r w:rsidRPr="00244BE1">
          <w:rPr>
            <w:rFonts w:ascii="Arial" w:eastAsia="Times New Roman" w:hAnsi="Arial" w:cs="Arial"/>
            <w:color w:val="0000FF"/>
            <w:kern w:val="0"/>
            <w:u w:val="single"/>
            <w14:ligatures w14:val="none"/>
          </w:rPr>
          <w:t>1</w:t>
        </w:r>
      </w:hyperlink>
      <w:r w:rsidRPr="00244BE1">
        <w:rPr>
          <w:rFonts w:ascii="Arial" w:eastAsia="Times New Roman" w:hAnsi="Arial" w:cs="Arial"/>
          <w:kern w:val="0"/>
          <w14:ligatures w14:val="none"/>
        </w:rPr>
        <w:t>]</w:t>
      </w:r>
    </w:p>
    <w:p w14:paraId="07F29B44" w14:textId="41677B94" w:rsidR="00244BE1" w:rsidRPr="00A30E87" w:rsidRDefault="008452EC" w:rsidP="00FA34ED">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39FCB628" wp14:editId="2EE4EAC2">
            <wp:extent cx="457200" cy="457200"/>
            <wp:effectExtent l="0" t="0" r="0" b="0"/>
            <wp:docPr id="1798055237"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FDDE05E"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9CDCFE"/>
          <w:kern w:val="0"/>
          <w:sz w:val="18"/>
          <w:szCs w:val="18"/>
          <w14:ligatures w14:val="none"/>
        </w:rPr>
        <w:t>showDiscount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CDCAA"/>
          <w:kern w:val="0"/>
          <w:sz w:val="18"/>
          <w:szCs w:val="18"/>
          <w14:ligatures w14:val="none"/>
        </w:rPr>
        <w:t>signal</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569CD6"/>
          <w:kern w:val="0"/>
          <w:sz w:val="18"/>
          <w:szCs w:val="18"/>
          <w14:ligatures w14:val="none"/>
        </w:rPr>
        <w:t>false</w:t>
      </w:r>
      <w:r w:rsidRPr="00A30E87">
        <w:rPr>
          <w:rFonts w:ascii="Consolas" w:eastAsia="Times New Roman" w:hAnsi="Consolas" w:cs="Times New Roman"/>
          <w:color w:val="CCCCCC"/>
          <w:kern w:val="0"/>
          <w:sz w:val="18"/>
          <w:szCs w:val="18"/>
          <w14:ligatures w14:val="none"/>
        </w:rPr>
        <w:t>);</w:t>
      </w:r>
    </w:p>
    <w:p w14:paraId="6DF553CE"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9CDCFE"/>
          <w:kern w:val="0"/>
          <w:sz w:val="18"/>
          <w:szCs w:val="18"/>
          <w14:ligatures w14:val="none"/>
        </w:rPr>
        <w:t>discountAmount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CDCAA"/>
          <w:kern w:val="0"/>
          <w:sz w:val="18"/>
          <w:szCs w:val="18"/>
          <w14:ligatures w14:val="none"/>
        </w:rPr>
        <w:t>signal</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B5CEA8"/>
          <w:kern w:val="0"/>
          <w:sz w:val="18"/>
          <w:szCs w:val="18"/>
          <w14:ligatures w14:val="none"/>
        </w:rPr>
        <w:t>15</w:t>
      </w:r>
      <w:r w:rsidRPr="00A30E87">
        <w:rPr>
          <w:rFonts w:ascii="Consolas" w:eastAsia="Times New Roman" w:hAnsi="Consolas" w:cs="Times New Roman"/>
          <w:color w:val="CCCCCC"/>
          <w:kern w:val="0"/>
          <w:sz w:val="18"/>
          <w:szCs w:val="18"/>
          <w14:ligatures w14:val="none"/>
        </w:rPr>
        <w:t>);</w:t>
      </w:r>
    </w:p>
    <w:p w14:paraId="779D07FC"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9CDCFE"/>
          <w:kern w:val="0"/>
          <w:sz w:val="18"/>
          <w:szCs w:val="18"/>
          <w14:ligatures w14:val="none"/>
        </w:rPr>
        <w:t>basePrice</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CDCAA"/>
          <w:kern w:val="0"/>
          <w:sz w:val="18"/>
          <w:szCs w:val="18"/>
          <w14:ligatures w14:val="none"/>
        </w:rPr>
        <w:t>signal</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B5CEA8"/>
          <w:kern w:val="0"/>
          <w:sz w:val="18"/>
          <w:szCs w:val="18"/>
          <w14:ligatures w14:val="none"/>
        </w:rPr>
        <w:t>100</w:t>
      </w:r>
      <w:r w:rsidRPr="00A30E87">
        <w:rPr>
          <w:rFonts w:ascii="Consolas" w:eastAsia="Times New Roman" w:hAnsi="Consolas" w:cs="Times New Roman"/>
          <w:color w:val="CCCCCC"/>
          <w:kern w:val="0"/>
          <w:sz w:val="18"/>
          <w:szCs w:val="18"/>
          <w14:ligatures w14:val="none"/>
        </w:rPr>
        <w:t>);</w:t>
      </w:r>
    </w:p>
    <w:p w14:paraId="5E483C04"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14334DD5"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6A9955"/>
          <w:kern w:val="0"/>
          <w:sz w:val="18"/>
          <w:szCs w:val="18"/>
          <w14:ligatures w14:val="none"/>
        </w:rPr>
        <w:t>// If showDiscount is false, changes to discountAmount() will NOT trigger a recalculation</w:t>
      </w:r>
    </w:p>
    <w:p w14:paraId="0F3D98D5"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9CDCFE"/>
          <w:kern w:val="0"/>
          <w:sz w:val="18"/>
          <w:szCs w:val="18"/>
          <w14:ligatures w14:val="none"/>
        </w:rPr>
        <w:t>finalPrice</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CDCAA"/>
          <w:kern w:val="0"/>
          <w:sz w:val="18"/>
          <w:szCs w:val="18"/>
          <w14:ligatures w14:val="none"/>
        </w:rPr>
        <w:t>computed</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=&gt;</w:t>
      </w:r>
      <w:r w:rsidRPr="00A30E87">
        <w:rPr>
          <w:rFonts w:ascii="Consolas" w:eastAsia="Times New Roman" w:hAnsi="Consolas" w:cs="Times New Roman"/>
          <w:color w:val="CCCCCC"/>
          <w:kern w:val="0"/>
          <w:sz w:val="18"/>
          <w:szCs w:val="18"/>
          <w14:ligatures w14:val="none"/>
        </w:rPr>
        <w:t xml:space="preserve"> {</w:t>
      </w:r>
    </w:p>
    <w:p w14:paraId="491CDC8D"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C586C0"/>
          <w:kern w:val="0"/>
          <w:sz w:val="18"/>
          <w:szCs w:val="18"/>
          <w14:ligatures w14:val="none"/>
        </w:rPr>
        <w:t>if</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this</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DCDCAA"/>
          <w:kern w:val="0"/>
          <w:sz w:val="18"/>
          <w:szCs w:val="18"/>
          <w14:ligatures w14:val="none"/>
        </w:rPr>
        <w:t>showDiscount</w:t>
      </w:r>
      <w:r w:rsidRPr="00A30E87">
        <w:rPr>
          <w:rFonts w:ascii="Consolas" w:eastAsia="Times New Roman" w:hAnsi="Consolas" w:cs="Times New Roman"/>
          <w:color w:val="CCCCCC"/>
          <w:kern w:val="0"/>
          <w:sz w:val="18"/>
          <w:szCs w:val="18"/>
          <w14:ligatures w14:val="none"/>
        </w:rPr>
        <w:t>()) {</w:t>
      </w:r>
    </w:p>
    <w:p w14:paraId="7345D766"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C586C0"/>
          <w:kern w:val="0"/>
          <w:sz w:val="18"/>
          <w:szCs w:val="18"/>
          <w14:ligatures w14:val="none"/>
        </w:rPr>
        <w:t>return</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this</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DCDCAA"/>
          <w:kern w:val="0"/>
          <w:sz w:val="18"/>
          <w:szCs w:val="18"/>
          <w14:ligatures w14:val="none"/>
        </w:rPr>
        <w:t>basePrice</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this</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DCDCAA"/>
          <w:kern w:val="0"/>
          <w:sz w:val="18"/>
          <w:szCs w:val="18"/>
          <w14:ligatures w14:val="none"/>
        </w:rPr>
        <w:t>discountAmount</w:t>
      </w:r>
      <w:r w:rsidRPr="00A30E87">
        <w:rPr>
          <w:rFonts w:ascii="Consolas" w:eastAsia="Times New Roman" w:hAnsi="Consolas" w:cs="Times New Roman"/>
          <w:color w:val="CCCCCC"/>
          <w:kern w:val="0"/>
          <w:sz w:val="18"/>
          <w:szCs w:val="18"/>
          <w14:ligatures w14:val="none"/>
        </w:rPr>
        <w:t>();</w:t>
      </w:r>
    </w:p>
    <w:p w14:paraId="59655D83"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w:t>
      </w:r>
    </w:p>
    <w:p w14:paraId="20C1555D"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C586C0"/>
          <w:kern w:val="0"/>
          <w:sz w:val="18"/>
          <w:szCs w:val="18"/>
          <w14:ligatures w14:val="none"/>
        </w:rPr>
        <w:t>return</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this</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DCDCAA"/>
          <w:kern w:val="0"/>
          <w:sz w:val="18"/>
          <w:szCs w:val="18"/>
          <w14:ligatures w14:val="none"/>
        </w:rPr>
        <w:t>basePrice</w:t>
      </w:r>
      <w:r w:rsidRPr="00A30E87">
        <w:rPr>
          <w:rFonts w:ascii="Consolas" w:eastAsia="Times New Roman" w:hAnsi="Consolas" w:cs="Times New Roman"/>
          <w:color w:val="CCCCCC"/>
          <w:kern w:val="0"/>
          <w:sz w:val="18"/>
          <w:szCs w:val="18"/>
          <w14:ligatures w14:val="none"/>
        </w:rPr>
        <w:t>();</w:t>
      </w:r>
    </w:p>
    <w:p w14:paraId="33F4A468"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w:t>
      </w:r>
    </w:p>
    <w:p w14:paraId="5D2C1AA9" w14:textId="5A8B5F8F" w:rsidR="00244BE1" w:rsidRPr="00244BE1" w:rsidRDefault="00244BE1" w:rsidP="00FA34ED">
      <w:pPr>
        <w:spacing w:after="0" w:line="240" w:lineRule="auto"/>
        <w:jc w:val="both"/>
        <w:rPr>
          <w:rFonts w:ascii="Arial" w:eastAsia="Times New Roman" w:hAnsi="Arial" w:cs="Arial"/>
          <w:kern w:val="0"/>
          <w:sz w:val="18"/>
          <w:szCs w:val="18"/>
          <w14:ligatures w14:val="none"/>
        </w:rPr>
      </w:pPr>
    </w:p>
    <w:p w14:paraId="0007ABFA" w14:textId="77777777" w:rsidR="00244BE1" w:rsidRPr="00244BE1" w:rsidRDefault="00000000" w:rsidP="00FA34ED">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0C04763F">
          <v:rect id="_x0000_i1036" style="width:0;height:1.5pt" o:hralign="center" o:hrstd="t" o:hr="t" fillcolor="#a0a0a0" stroked="f"/>
        </w:pict>
      </w:r>
    </w:p>
    <w:p w14:paraId="415D3C7C" w14:textId="77777777" w:rsidR="00244BE1" w:rsidRPr="00244BE1" w:rsidRDefault="00244BE1" w:rsidP="00FA34ED">
      <w:pPr>
        <w:spacing w:after="0" w:line="240" w:lineRule="auto"/>
        <w:jc w:val="both"/>
        <w:rPr>
          <w:rFonts w:ascii="Arial" w:eastAsia="Times New Roman" w:hAnsi="Arial" w:cs="Arial"/>
          <w:b/>
          <w:bCs/>
          <w:kern w:val="0"/>
          <w:sz w:val="30"/>
          <w:szCs w:val="30"/>
          <w14:ligatures w14:val="none"/>
        </w:rPr>
      </w:pPr>
      <w:r w:rsidRPr="00244BE1">
        <w:rPr>
          <w:rFonts w:ascii="Courier New" w:eastAsia="Times New Roman" w:hAnsi="Courier New" w:cs="Courier New"/>
          <w:b/>
          <w:bCs/>
          <w:kern w:val="0"/>
          <w:sz w:val="21"/>
          <w:szCs w:val="21"/>
          <w14:ligatures w14:val="none"/>
        </w:rPr>
        <w:t>computed()</w:t>
      </w:r>
      <w:r w:rsidRPr="00244BE1">
        <w:rPr>
          <w:rFonts w:ascii="Arial" w:eastAsia="Times New Roman" w:hAnsi="Arial" w:cs="Arial"/>
          <w:b/>
          <w:bCs/>
          <w:kern w:val="0"/>
          <w:sz w:val="30"/>
          <w:szCs w:val="30"/>
          <w14:ligatures w14:val="none"/>
        </w:rPr>
        <w:t xml:space="preserve"> vs. </w:t>
      </w:r>
      <w:r w:rsidRPr="00244BE1">
        <w:rPr>
          <w:rFonts w:ascii="Courier New" w:eastAsia="Times New Roman" w:hAnsi="Courier New" w:cs="Courier New"/>
          <w:b/>
          <w:bCs/>
          <w:kern w:val="0"/>
          <w:sz w:val="21"/>
          <w:szCs w:val="21"/>
          <w14:ligatures w14:val="none"/>
        </w:rPr>
        <w:t>linkedSignal()</w:t>
      </w:r>
    </w:p>
    <w:p w14:paraId="30E63066" w14:textId="77777777" w:rsidR="00244BE1" w:rsidRPr="00244BE1" w:rsidRDefault="00244BE1" w:rsidP="00FA34ED">
      <w:pPr>
        <w:spacing w:after="0" w:line="240" w:lineRule="auto"/>
        <w:jc w:val="both"/>
        <w:rPr>
          <w:rFonts w:ascii="Arial" w:eastAsia="Times New Roman" w:hAnsi="Arial" w:cs="Arial"/>
          <w:kern w:val="0"/>
          <w14:ligatures w14:val="none"/>
        </w:rPr>
      </w:pPr>
      <w:r w:rsidRPr="00244BE1">
        <w:rPr>
          <w:rFonts w:ascii="Arial" w:eastAsia="Times New Roman" w:hAnsi="Arial" w:cs="Arial"/>
          <w:kern w:val="0"/>
          <w14:ligatures w14:val="none"/>
        </w:rPr>
        <w:t xml:space="preserve">Angular also includes </w:t>
      </w:r>
      <w:r w:rsidRPr="00244BE1">
        <w:rPr>
          <w:rFonts w:ascii="Courier New" w:eastAsia="Times New Roman" w:hAnsi="Courier New" w:cs="Courier New"/>
          <w:kern w:val="0"/>
          <w:sz w:val="21"/>
          <w:szCs w:val="21"/>
          <w14:ligatures w14:val="none"/>
        </w:rPr>
        <w:t>linkedSignal()</w:t>
      </w:r>
      <w:r w:rsidRPr="00244BE1">
        <w:rPr>
          <w:rFonts w:ascii="Arial" w:eastAsia="Times New Roman" w:hAnsi="Arial" w:cs="Arial"/>
          <w:kern w:val="0"/>
          <w14:ligatures w14:val="none"/>
        </w:rPr>
        <w:t>. It is crucial to choose the right primitive depending on your state requirements: [</w:t>
      </w:r>
      <w:hyperlink r:id="rId83" w:history="1">
        <w:r w:rsidRPr="00244BE1">
          <w:rPr>
            <w:rFonts w:ascii="Arial" w:eastAsia="Times New Roman" w:hAnsi="Arial" w:cs="Arial"/>
            <w:color w:val="0000FF"/>
            <w:kern w:val="0"/>
            <w:u w:val="single"/>
            <w14:ligatures w14:val="none"/>
          </w:rPr>
          <w:t>1</w:t>
        </w:r>
      </w:hyperlink>
      <w:r w:rsidRPr="00244BE1">
        <w:rPr>
          <w:rFonts w:ascii="Arial" w:eastAsia="Times New Roman" w:hAnsi="Arial" w:cs="Arial"/>
          <w:kern w:val="0"/>
          <w14:ligatures w14:val="none"/>
        </w:rPr>
        <w:t xml:space="preserve">, </w:t>
      </w:r>
      <w:hyperlink r:id="rId84" w:history="1">
        <w:r w:rsidRPr="00244BE1">
          <w:rPr>
            <w:rFonts w:ascii="Arial" w:eastAsia="Times New Roman" w:hAnsi="Arial" w:cs="Arial"/>
            <w:color w:val="0000FF"/>
            <w:kern w:val="0"/>
            <w:u w:val="single"/>
            <w14:ligatures w14:val="none"/>
          </w:rPr>
          <w:t>2</w:t>
        </w:r>
      </w:hyperlink>
      <w:r w:rsidRPr="00244BE1">
        <w:rPr>
          <w:rFonts w:ascii="Arial" w:eastAsia="Times New Roman" w:hAnsi="Arial" w:cs="Arial"/>
          <w:kern w:val="0"/>
          <w14:ligatures w14:val="none"/>
        </w:rPr>
        <w:t xml:space="preserve">, </w:t>
      </w:r>
      <w:hyperlink r:id="rId85" w:history="1">
        <w:r w:rsidRPr="00244BE1">
          <w:rPr>
            <w:rFonts w:ascii="Arial" w:eastAsia="Times New Roman" w:hAnsi="Arial" w:cs="Arial"/>
            <w:color w:val="0000FF"/>
            <w:kern w:val="0"/>
            <w:u w:val="single"/>
            <w14:ligatures w14:val="none"/>
          </w:rPr>
          <w:t>3</w:t>
        </w:r>
      </w:hyperlink>
      <w:r w:rsidRPr="00244BE1">
        <w:rPr>
          <w:rFonts w:ascii="Arial" w:eastAsia="Times New Roman" w:hAnsi="Arial" w:cs="Arial"/>
          <w:kern w:val="0"/>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29"/>
        <w:gridCol w:w="2888"/>
        <w:gridCol w:w="5143"/>
      </w:tblGrid>
      <w:tr w:rsidR="00244BE1" w:rsidRPr="00244BE1" w14:paraId="7C26F443" w14:textId="77777777">
        <w:trPr>
          <w:tblCellSpacing w:w="15" w:type="dxa"/>
        </w:trPr>
        <w:tc>
          <w:tcPr>
            <w:tcW w:w="0" w:type="auto"/>
            <w:tcBorders>
              <w:bottom w:val="single" w:sz="4" w:space="0" w:color="D2D2D2"/>
            </w:tcBorders>
            <w:vAlign w:val="center"/>
            <w:hideMark/>
          </w:tcPr>
          <w:p w14:paraId="09DB87E2" w14:textId="77777777" w:rsidR="00244BE1" w:rsidRPr="00244BE1" w:rsidRDefault="00244BE1" w:rsidP="00FA34ED">
            <w:pPr>
              <w:spacing w:after="0" w:line="240" w:lineRule="auto"/>
              <w:jc w:val="both"/>
              <w:rPr>
                <w:rFonts w:ascii="Arial" w:eastAsia="Times New Roman" w:hAnsi="Arial" w:cs="Arial"/>
                <w:b/>
                <w:bCs/>
                <w:kern w:val="0"/>
                <w:sz w:val="21"/>
                <w:szCs w:val="21"/>
                <w14:ligatures w14:val="none"/>
              </w:rPr>
            </w:pPr>
            <w:r w:rsidRPr="00244BE1">
              <w:rPr>
                <w:rFonts w:ascii="Arial" w:eastAsia="Times New Roman" w:hAnsi="Arial" w:cs="Arial"/>
                <w:b/>
                <w:bCs/>
                <w:kern w:val="0"/>
                <w:sz w:val="21"/>
                <w:szCs w:val="21"/>
                <w14:ligatures w14:val="none"/>
              </w:rPr>
              <w:t>Feature</w:t>
            </w:r>
          </w:p>
        </w:tc>
        <w:tc>
          <w:tcPr>
            <w:tcW w:w="0" w:type="auto"/>
            <w:tcBorders>
              <w:bottom w:val="single" w:sz="4" w:space="0" w:color="D2D2D2"/>
            </w:tcBorders>
            <w:vAlign w:val="center"/>
            <w:hideMark/>
          </w:tcPr>
          <w:p w14:paraId="45F89FE0" w14:textId="77777777" w:rsidR="00244BE1" w:rsidRPr="00244BE1" w:rsidRDefault="00244BE1" w:rsidP="00FA34ED">
            <w:pPr>
              <w:spacing w:after="0" w:line="240" w:lineRule="auto"/>
              <w:jc w:val="both"/>
              <w:rPr>
                <w:rFonts w:ascii="Arial" w:eastAsia="Times New Roman" w:hAnsi="Arial" w:cs="Arial"/>
                <w:b/>
                <w:bCs/>
                <w:kern w:val="0"/>
                <w:sz w:val="21"/>
                <w:szCs w:val="21"/>
                <w14:ligatures w14:val="none"/>
              </w:rPr>
            </w:pPr>
            <w:r w:rsidRPr="00244BE1">
              <w:rPr>
                <w:rFonts w:ascii="Courier New" w:eastAsia="Times New Roman" w:hAnsi="Courier New" w:cs="Courier New"/>
                <w:b/>
                <w:bCs/>
                <w:kern w:val="0"/>
                <w:sz w:val="21"/>
                <w:szCs w:val="21"/>
                <w14:ligatures w14:val="none"/>
              </w:rPr>
              <w:t>computed()</w:t>
            </w:r>
          </w:p>
        </w:tc>
        <w:tc>
          <w:tcPr>
            <w:tcW w:w="0" w:type="auto"/>
            <w:tcBorders>
              <w:bottom w:val="single" w:sz="4" w:space="0" w:color="D2D2D2"/>
            </w:tcBorders>
            <w:vAlign w:val="center"/>
            <w:hideMark/>
          </w:tcPr>
          <w:p w14:paraId="6E1A25BF" w14:textId="77777777" w:rsidR="00244BE1" w:rsidRPr="00244BE1" w:rsidRDefault="00244BE1" w:rsidP="00FA34ED">
            <w:pPr>
              <w:spacing w:after="0" w:line="240" w:lineRule="auto"/>
              <w:jc w:val="both"/>
              <w:rPr>
                <w:rFonts w:ascii="Arial" w:eastAsia="Times New Roman" w:hAnsi="Arial" w:cs="Arial"/>
                <w:b/>
                <w:bCs/>
                <w:kern w:val="0"/>
                <w:sz w:val="21"/>
                <w:szCs w:val="21"/>
                <w14:ligatures w14:val="none"/>
              </w:rPr>
            </w:pPr>
            <w:r w:rsidRPr="00244BE1">
              <w:rPr>
                <w:rFonts w:ascii="Courier New" w:eastAsia="Times New Roman" w:hAnsi="Courier New" w:cs="Courier New"/>
                <w:b/>
                <w:bCs/>
                <w:kern w:val="0"/>
                <w:sz w:val="21"/>
                <w:szCs w:val="21"/>
                <w14:ligatures w14:val="none"/>
              </w:rPr>
              <w:t>linkedSignal()</w:t>
            </w:r>
          </w:p>
        </w:tc>
      </w:tr>
      <w:tr w:rsidR="00244BE1" w:rsidRPr="00244BE1" w14:paraId="625D3375" w14:textId="77777777">
        <w:trPr>
          <w:tblCellSpacing w:w="15" w:type="dxa"/>
        </w:trPr>
        <w:tc>
          <w:tcPr>
            <w:tcW w:w="0" w:type="auto"/>
            <w:tcBorders>
              <w:bottom w:val="single" w:sz="4" w:space="0" w:color="D2D2D2"/>
            </w:tcBorders>
            <w:vAlign w:val="center"/>
            <w:hideMark/>
          </w:tcPr>
          <w:p w14:paraId="7D75B37C" w14:textId="77777777" w:rsidR="00244BE1" w:rsidRPr="00244BE1" w:rsidRDefault="00244BE1" w:rsidP="00FA34ED">
            <w:pPr>
              <w:spacing w:after="0" w:line="240" w:lineRule="auto"/>
              <w:jc w:val="both"/>
              <w:rPr>
                <w:rFonts w:ascii="Arial" w:eastAsia="Times New Roman" w:hAnsi="Arial" w:cs="Arial"/>
                <w:kern w:val="0"/>
                <w:sz w:val="21"/>
                <w:szCs w:val="21"/>
                <w14:ligatures w14:val="none"/>
              </w:rPr>
            </w:pPr>
            <w:r w:rsidRPr="00244BE1">
              <w:rPr>
                <w:rFonts w:ascii="Arial" w:eastAsia="Times New Roman" w:hAnsi="Arial" w:cs="Arial"/>
                <w:b/>
                <w:bCs/>
                <w:kern w:val="0"/>
                <w:sz w:val="21"/>
                <w:szCs w:val="21"/>
                <w14:ligatures w14:val="none"/>
              </w:rPr>
              <w:t>Mutability</w:t>
            </w:r>
          </w:p>
        </w:tc>
        <w:tc>
          <w:tcPr>
            <w:tcW w:w="0" w:type="auto"/>
            <w:tcBorders>
              <w:bottom w:val="single" w:sz="4" w:space="0" w:color="D2D2D2"/>
            </w:tcBorders>
            <w:vAlign w:val="center"/>
            <w:hideMark/>
          </w:tcPr>
          <w:p w14:paraId="277393B6" w14:textId="77777777" w:rsidR="00244BE1" w:rsidRPr="00244BE1" w:rsidRDefault="00244BE1" w:rsidP="00FA34ED">
            <w:pPr>
              <w:spacing w:after="0" w:line="240" w:lineRule="auto"/>
              <w:jc w:val="both"/>
              <w:rPr>
                <w:rFonts w:ascii="Arial" w:eastAsia="Times New Roman" w:hAnsi="Arial" w:cs="Arial"/>
                <w:kern w:val="0"/>
                <w:sz w:val="21"/>
                <w:szCs w:val="21"/>
                <w14:ligatures w14:val="none"/>
              </w:rPr>
            </w:pPr>
            <w:r w:rsidRPr="00244BE1">
              <w:rPr>
                <w:rFonts w:ascii="Arial" w:eastAsia="Times New Roman" w:hAnsi="Arial" w:cs="Arial"/>
                <w:kern w:val="0"/>
                <w:sz w:val="21"/>
                <w:szCs w:val="21"/>
                <w14:ligatures w14:val="none"/>
              </w:rPr>
              <w:t xml:space="preserve">Strictly </w:t>
            </w:r>
            <w:r w:rsidRPr="00244BE1">
              <w:rPr>
                <w:rFonts w:ascii="Arial" w:eastAsia="Times New Roman" w:hAnsi="Arial" w:cs="Arial"/>
                <w:b/>
                <w:bCs/>
                <w:kern w:val="0"/>
                <w:sz w:val="21"/>
                <w:szCs w:val="21"/>
                <w14:ligatures w14:val="none"/>
              </w:rPr>
              <w:t>Read-Only</w:t>
            </w:r>
            <w:r w:rsidRPr="00244BE1">
              <w:rPr>
                <w:rFonts w:ascii="Arial" w:eastAsia="Times New Roman" w:hAnsi="Arial" w:cs="Arial"/>
                <w:kern w:val="0"/>
                <w:sz w:val="21"/>
                <w:szCs w:val="21"/>
                <w14:ligatures w14:val="none"/>
              </w:rPr>
              <w:t>.</w:t>
            </w:r>
          </w:p>
        </w:tc>
        <w:tc>
          <w:tcPr>
            <w:tcW w:w="0" w:type="auto"/>
            <w:tcBorders>
              <w:bottom w:val="single" w:sz="4" w:space="0" w:color="D2D2D2"/>
            </w:tcBorders>
            <w:vAlign w:val="center"/>
            <w:hideMark/>
          </w:tcPr>
          <w:p w14:paraId="17F663BE" w14:textId="77777777" w:rsidR="00244BE1" w:rsidRPr="00244BE1" w:rsidRDefault="00244BE1" w:rsidP="00FA34ED">
            <w:pPr>
              <w:spacing w:after="0" w:line="240" w:lineRule="auto"/>
              <w:jc w:val="both"/>
              <w:rPr>
                <w:rFonts w:ascii="Arial" w:eastAsia="Times New Roman" w:hAnsi="Arial" w:cs="Arial"/>
                <w:kern w:val="0"/>
                <w:sz w:val="21"/>
                <w:szCs w:val="21"/>
                <w14:ligatures w14:val="none"/>
              </w:rPr>
            </w:pPr>
            <w:r w:rsidRPr="00244BE1">
              <w:rPr>
                <w:rFonts w:ascii="Arial" w:eastAsia="Times New Roman" w:hAnsi="Arial" w:cs="Arial"/>
                <w:b/>
                <w:bCs/>
                <w:kern w:val="0"/>
                <w:sz w:val="21"/>
                <w:szCs w:val="21"/>
                <w14:ligatures w14:val="none"/>
              </w:rPr>
              <w:t>Writable</w:t>
            </w:r>
            <w:r w:rsidRPr="00244BE1">
              <w:rPr>
                <w:rFonts w:ascii="Arial" w:eastAsia="Times New Roman" w:hAnsi="Arial" w:cs="Arial"/>
                <w:kern w:val="0"/>
                <w:sz w:val="21"/>
                <w:szCs w:val="21"/>
                <w14:ligatures w14:val="none"/>
              </w:rPr>
              <w:t xml:space="preserve"> via </w:t>
            </w:r>
            <w:r w:rsidRPr="00244BE1">
              <w:rPr>
                <w:rFonts w:ascii="Courier New" w:eastAsia="Times New Roman" w:hAnsi="Courier New" w:cs="Courier New"/>
                <w:kern w:val="0"/>
                <w:sz w:val="21"/>
                <w:szCs w:val="21"/>
                <w14:ligatures w14:val="none"/>
              </w:rPr>
              <w:t>.set()</w:t>
            </w:r>
            <w:r w:rsidRPr="00244BE1">
              <w:rPr>
                <w:rFonts w:ascii="Arial" w:eastAsia="Times New Roman" w:hAnsi="Arial" w:cs="Arial"/>
                <w:kern w:val="0"/>
                <w:sz w:val="21"/>
                <w:szCs w:val="21"/>
                <w14:ligatures w14:val="none"/>
              </w:rPr>
              <w:t xml:space="preserve"> or </w:t>
            </w:r>
            <w:r w:rsidRPr="00244BE1">
              <w:rPr>
                <w:rFonts w:ascii="Courier New" w:eastAsia="Times New Roman" w:hAnsi="Courier New" w:cs="Courier New"/>
                <w:kern w:val="0"/>
                <w:sz w:val="21"/>
                <w:szCs w:val="21"/>
                <w14:ligatures w14:val="none"/>
              </w:rPr>
              <w:t>.update()</w:t>
            </w:r>
            <w:r w:rsidRPr="00244BE1">
              <w:rPr>
                <w:rFonts w:ascii="Arial" w:eastAsia="Times New Roman" w:hAnsi="Arial" w:cs="Arial"/>
                <w:kern w:val="0"/>
                <w:sz w:val="21"/>
                <w:szCs w:val="21"/>
                <w14:ligatures w14:val="none"/>
              </w:rPr>
              <w:t>.</w:t>
            </w:r>
          </w:p>
        </w:tc>
      </w:tr>
      <w:tr w:rsidR="00244BE1" w:rsidRPr="00244BE1" w14:paraId="1B79FBCC" w14:textId="77777777">
        <w:trPr>
          <w:tblCellSpacing w:w="15" w:type="dxa"/>
        </w:trPr>
        <w:tc>
          <w:tcPr>
            <w:tcW w:w="0" w:type="auto"/>
            <w:tcBorders>
              <w:bottom w:val="nil"/>
            </w:tcBorders>
            <w:vAlign w:val="center"/>
            <w:hideMark/>
          </w:tcPr>
          <w:p w14:paraId="2C8BFBA0" w14:textId="77777777" w:rsidR="00244BE1" w:rsidRPr="00244BE1" w:rsidRDefault="00244BE1" w:rsidP="00FA34ED">
            <w:pPr>
              <w:spacing w:after="0" w:line="240" w:lineRule="auto"/>
              <w:jc w:val="both"/>
              <w:rPr>
                <w:rFonts w:ascii="Arial" w:eastAsia="Times New Roman" w:hAnsi="Arial" w:cs="Arial"/>
                <w:kern w:val="0"/>
                <w:sz w:val="21"/>
                <w:szCs w:val="21"/>
                <w14:ligatures w14:val="none"/>
              </w:rPr>
            </w:pPr>
            <w:r w:rsidRPr="00244BE1">
              <w:rPr>
                <w:rFonts w:ascii="Arial" w:eastAsia="Times New Roman" w:hAnsi="Arial" w:cs="Arial"/>
                <w:b/>
                <w:bCs/>
                <w:kern w:val="0"/>
                <w:sz w:val="21"/>
                <w:szCs w:val="21"/>
                <w14:ligatures w14:val="none"/>
              </w:rPr>
              <w:t>Primary Use Case</w:t>
            </w:r>
          </w:p>
        </w:tc>
        <w:tc>
          <w:tcPr>
            <w:tcW w:w="0" w:type="auto"/>
            <w:tcBorders>
              <w:bottom w:val="nil"/>
            </w:tcBorders>
            <w:vAlign w:val="center"/>
            <w:hideMark/>
          </w:tcPr>
          <w:p w14:paraId="11410717" w14:textId="77777777" w:rsidR="00244BE1" w:rsidRPr="00244BE1" w:rsidRDefault="00244BE1" w:rsidP="00FA34ED">
            <w:pPr>
              <w:spacing w:after="0" w:line="240" w:lineRule="auto"/>
              <w:jc w:val="both"/>
              <w:rPr>
                <w:rFonts w:ascii="Arial" w:eastAsia="Times New Roman" w:hAnsi="Arial" w:cs="Arial"/>
                <w:kern w:val="0"/>
                <w:sz w:val="21"/>
                <w:szCs w:val="21"/>
                <w14:ligatures w14:val="none"/>
              </w:rPr>
            </w:pPr>
            <w:r w:rsidRPr="00244BE1">
              <w:rPr>
                <w:rFonts w:ascii="Arial" w:eastAsia="Times New Roman" w:hAnsi="Arial" w:cs="Arial"/>
                <w:kern w:val="0"/>
                <w:sz w:val="21"/>
                <w:szCs w:val="21"/>
                <w14:ligatures w14:val="none"/>
              </w:rPr>
              <w:t>Purely derived calculations (e.g., filtering a list, totaling a price).</w:t>
            </w:r>
          </w:p>
        </w:tc>
        <w:tc>
          <w:tcPr>
            <w:tcW w:w="0" w:type="auto"/>
            <w:tcBorders>
              <w:bottom w:val="nil"/>
            </w:tcBorders>
            <w:vAlign w:val="center"/>
            <w:hideMark/>
          </w:tcPr>
          <w:p w14:paraId="06B9A84B" w14:textId="77777777" w:rsidR="00244BE1" w:rsidRPr="00244BE1" w:rsidRDefault="00244BE1" w:rsidP="00FA34ED">
            <w:pPr>
              <w:spacing w:after="0" w:line="240" w:lineRule="auto"/>
              <w:jc w:val="both"/>
              <w:rPr>
                <w:rFonts w:ascii="Arial" w:eastAsia="Times New Roman" w:hAnsi="Arial" w:cs="Arial"/>
                <w:kern w:val="0"/>
                <w:sz w:val="21"/>
                <w:szCs w:val="21"/>
                <w14:ligatures w14:val="none"/>
              </w:rPr>
            </w:pPr>
            <w:r w:rsidRPr="00244BE1">
              <w:rPr>
                <w:rFonts w:ascii="Arial" w:eastAsia="Times New Roman" w:hAnsi="Arial" w:cs="Arial"/>
                <w:kern w:val="0"/>
                <w:sz w:val="21"/>
                <w:szCs w:val="21"/>
                <w14:ligatures w14:val="none"/>
              </w:rPr>
              <w:t xml:space="preserve">State that </w:t>
            </w:r>
            <w:r w:rsidRPr="00244BE1">
              <w:rPr>
                <w:rFonts w:ascii="Arial" w:eastAsia="Times New Roman" w:hAnsi="Arial" w:cs="Arial"/>
                <w:i/>
                <w:iCs/>
                <w:kern w:val="0"/>
                <w:sz w:val="21"/>
                <w:szCs w:val="21"/>
                <w14:ligatures w14:val="none"/>
              </w:rPr>
              <w:t>normally</w:t>
            </w:r>
            <w:r w:rsidRPr="00244BE1">
              <w:rPr>
                <w:rFonts w:ascii="Arial" w:eastAsia="Times New Roman" w:hAnsi="Arial" w:cs="Arial"/>
                <w:kern w:val="0"/>
                <w:sz w:val="21"/>
                <w:szCs w:val="21"/>
                <w14:ligatures w14:val="none"/>
              </w:rPr>
              <w:t xml:space="preserve"> resets when a source changes, but needs to be locally overridable (e.g., a default form option selection).</w:t>
            </w:r>
          </w:p>
        </w:tc>
      </w:tr>
    </w:tbl>
    <w:p w14:paraId="50F5A5A5" w14:textId="77777777" w:rsidR="00A6138E" w:rsidRDefault="00A6138E" w:rsidP="00FA34ED">
      <w:pPr>
        <w:pStyle w:val="ListParagraph"/>
        <w:ind w:left="360"/>
        <w:jc w:val="both"/>
      </w:pPr>
    </w:p>
    <w:p w14:paraId="7AE082C1" w14:textId="655A7F8A" w:rsidR="00A6138E" w:rsidRDefault="00D213F2" w:rsidP="00FA34ED">
      <w:pPr>
        <w:pStyle w:val="ListParagraph"/>
        <w:numPr>
          <w:ilvl w:val="0"/>
          <w:numId w:val="10"/>
        </w:numPr>
        <w:jc w:val="both"/>
      </w:pPr>
      <w:hyperlink r:id="rId86" w:history="1">
        <w:r w:rsidRPr="00D213F2">
          <w:rPr>
            <w:rStyle w:val="Hyperlink"/>
          </w:rPr>
          <w:t>Deriving state with computed signals</w:t>
        </w:r>
      </w:hyperlink>
    </w:p>
    <w:p w14:paraId="731F60DB" w14:textId="6069DC81" w:rsidR="00D213F2" w:rsidRDefault="00D213F2" w:rsidP="00FA34ED">
      <w:pPr>
        <w:pStyle w:val="ListParagraph"/>
        <w:numPr>
          <w:ilvl w:val="0"/>
          <w:numId w:val="10"/>
        </w:numPr>
        <w:jc w:val="both"/>
      </w:pPr>
      <w:hyperlink r:id="rId87" w:history="1">
        <w:r w:rsidRPr="00D213F2">
          <w:rPr>
            <w:rStyle w:val="Hyperlink"/>
          </w:rPr>
          <w:t>Modern Angular Course 06: Computed Signals</w:t>
        </w:r>
      </w:hyperlink>
    </w:p>
    <w:p w14:paraId="3AA76653" w14:textId="7E610C72" w:rsidR="00305FAB" w:rsidRDefault="00305FAB" w:rsidP="00FA34ED">
      <w:pPr>
        <w:jc w:val="both"/>
      </w:pPr>
      <w:r>
        <w:br w:type="page"/>
      </w:r>
    </w:p>
    <w:p w14:paraId="19C51C4D" w14:textId="6C0FDEDC" w:rsidR="00305FAB" w:rsidRPr="00305FAB" w:rsidRDefault="002A2943" w:rsidP="00FA34ED">
      <w:pPr>
        <w:shd w:val="clear" w:color="auto" w:fill="7F7F7F" w:themeFill="text1" w:themeFillTint="80"/>
        <w:jc w:val="both"/>
        <w:rPr>
          <w:b/>
          <w:bCs/>
          <w:sz w:val="28"/>
          <w:szCs w:val="28"/>
        </w:rPr>
      </w:pPr>
      <w:r w:rsidRPr="002A2943">
        <w:rPr>
          <w:b/>
          <w:bCs/>
          <w:sz w:val="28"/>
          <w:szCs w:val="28"/>
        </w:rPr>
        <w:lastRenderedPageBreak/>
        <w:t>Managing side effects using effect()</w:t>
      </w:r>
    </w:p>
    <w:p w14:paraId="7224108A" w14:textId="77777777" w:rsidR="008A4EAA" w:rsidRPr="008A4EAA" w:rsidRDefault="008A4EAA" w:rsidP="00FA34ED">
      <w:pPr>
        <w:spacing w:after="0" w:line="240" w:lineRule="auto"/>
        <w:jc w:val="both"/>
        <w:rPr>
          <w:rFonts w:ascii="Arial" w:eastAsia="Times New Roman" w:hAnsi="Arial" w:cs="Arial"/>
          <w:kern w:val="0"/>
          <w14:ligatures w14:val="none"/>
        </w:rPr>
      </w:pPr>
      <w:r w:rsidRPr="008A4EAA">
        <w:rPr>
          <w:rFonts w:ascii="Arial" w:eastAsia="Times New Roman" w:hAnsi="Arial" w:cs="Arial"/>
          <w:kern w:val="0"/>
          <w14:ligatures w14:val="none"/>
        </w:rPr>
        <w:t xml:space="preserve">In </w:t>
      </w:r>
      <w:r w:rsidRPr="008A4EAA">
        <w:rPr>
          <w:rFonts w:ascii="Arial" w:eastAsia="Times New Roman" w:hAnsi="Arial" w:cs="Arial"/>
          <w:b/>
          <w:bCs/>
          <w:kern w:val="0"/>
          <w14:ligatures w14:val="none"/>
        </w:rPr>
        <w:t>Angular 21</w:t>
      </w:r>
      <w:r w:rsidRPr="008A4EAA">
        <w:rPr>
          <w:rFonts w:ascii="Arial" w:eastAsia="Times New Roman" w:hAnsi="Arial" w:cs="Arial"/>
          <w:kern w:val="0"/>
          <w14:ligatures w14:val="none"/>
        </w:rPr>
        <w:t xml:space="preserve">, managing side effects has become remarkably efficient thanks to the stabilization and evolution of Signals. The </w:t>
      </w:r>
      <w:r w:rsidRPr="008A4EAA">
        <w:rPr>
          <w:rFonts w:ascii="Courier New" w:eastAsia="Times New Roman" w:hAnsi="Courier New" w:cs="Courier New"/>
          <w:b/>
          <w:bCs/>
          <w:kern w:val="0"/>
          <w:sz w:val="21"/>
          <w:szCs w:val="21"/>
          <w14:ligatures w14:val="none"/>
        </w:rPr>
        <w:t>effect()</w:t>
      </w:r>
      <w:r w:rsidRPr="008A4EAA">
        <w:rPr>
          <w:rFonts w:ascii="Arial" w:eastAsia="Times New Roman" w:hAnsi="Arial" w:cs="Arial"/>
          <w:kern w:val="0"/>
          <w14:ligatures w14:val="none"/>
        </w:rPr>
        <w:t xml:space="preserve"> function is a reactive operation that automatically tracks and re-runs code whenever its dependent signals change. [</w:t>
      </w:r>
      <w:hyperlink r:id="rId88" w:history="1">
        <w:r w:rsidRPr="008A4EAA">
          <w:rPr>
            <w:rFonts w:ascii="Arial" w:eastAsia="Times New Roman" w:hAnsi="Arial" w:cs="Arial"/>
            <w:color w:val="0000FF"/>
            <w:kern w:val="0"/>
            <w:u w:val="single"/>
            <w14:ligatures w14:val="none"/>
          </w:rPr>
          <w:t>1</w:t>
        </w:r>
      </w:hyperlink>
      <w:r w:rsidRPr="008A4EAA">
        <w:rPr>
          <w:rFonts w:ascii="Arial" w:eastAsia="Times New Roman" w:hAnsi="Arial" w:cs="Arial"/>
          <w:kern w:val="0"/>
          <w14:ligatures w14:val="none"/>
        </w:rPr>
        <w:t xml:space="preserve">, </w:t>
      </w:r>
      <w:hyperlink r:id="rId89" w:history="1">
        <w:r w:rsidRPr="008A4EAA">
          <w:rPr>
            <w:rFonts w:ascii="Arial" w:eastAsia="Times New Roman" w:hAnsi="Arial" w:cs="Arial"/>
            <w:color w:val="0000FF"/>
            <w:kern w:val="0"/>
            <w:u w:val="single"/>
            <w14:ligatures w14:val="none"/>
          </w:rPr>
          <w:t>2</w:t>
        </w:r>
      </w:hyperlink>
      <w:r w:rsidRPr="008A4EAA">
        <w:rPr>
          <w:rFonts w:ascii="Arial" w:eastAsia="Times New Roman" w:hAnsi="Arial" w:cs="Arial"/>
          <w:kern w:val="0"/>
          <w14:ligatures w14:val="none"/>
        </w:rPr>
        <w:t>]</w:t>
      </w:r>
    </w:p>
    <w:p w14:paraId="6C9B6A2D" w14:textId="77777777" w:rsidR="008A4EAA" w:rsidRPr="008A4EAA" w:rsidRDefault="008A4EAA" w:rsidP="00FA34ED">
      <w:pPr>
        <w:spacing w:after="0" w:line="240" w:lineRule="auto"/>
        <w:jc w:val="both"/>
        <w:rPr>
          <w:rFonts w:ascii="Arial" w:eastAsia="Times New Roman" w:hAnsi="Arial" w:cs="Arial"/>
          <w:kern w:val="0"/>
          <w14:ligatures w14:val="none"/>
        </w:rPr>
      </w:pPr>
      <w:r w:rsidRPr="008A4EAA">
        <w:rPr>
          <w:rFonts w:ascii="Arial" w:eastAsia="Times New Roman" w:hAnsi="Arial" w:cs="Arial"/>
          <w:kern w:val="0"/>
          <w14:ligatures w14:val="none"/>
        </w:rPr>
        <w:t xml:space="preserve">Because it operates on automatic dependency tracking, you don't need a manual dependency array like you would in React’s </w:t>
      </w:r>
      <w:r w:rsidRPr="008A4EAA">
        <w:rPr>
          <w:rFonts w:ascii="Courier New" w:eastAsia="Times New Roman" w:hAnsi="Courier New" w:cs="Courier New"/>
          <w:kern w:val="0"/>
          <w:sz w:val="21"/>
          <w:szCs w:val="21"/>
          <w14:ligatures w14:val="none"/>
        </w:rPr>
        <w:t>useEffect</w:t>
      </w:r>
      <w:r w:rsidRPr="008A4EAA">
        <w:rPr>
          <w:rFonts w:ascii="Arial" w:eastAsia="Times New Roman" w:hAnsi="Arial" w:cs="Arial"/>
          <w:kern w:val="0"/>
          <w14:ligatures w14:val="none"/>
        </w:rPr>
        <w:t xml:space="preserve">. However, Angular maintains a strict philosophy: </w:t>
      </w:r>
      <w:r w:rsidRPr="008A4EAA">
        <w:rPr>
          <w:rFonts w:ascii="Courier New" w:eastAsia="Times New Roman" w:hAnsi="Courier New" w:cs="Courier New"/>
          <w:kern w:val="0"/>
          <w:sz w:val="21"/>
          <w:szCs w:val="21"/>
          <w14:ligatures w14:val="none"/>
        </w:rPr>
        <w:t>effect()</w:t>
      </w:r>
      <w:r w:rsidRPr="008A4EAA">
        <w:rPr>
          <w:rFonts w:ascii="Arial" w:eastAsia="Times New Roman" w:hAnsi="Arial" w:cs="Arial"/>
          <w:kern w:val="0"/>
          <w14:ligatures w14:val="none"/>
        </w:rPr>
        <w:t xml:space="preserve"> should be treated as a </w:t>
      </w:r>
      <w:r w:rsidRPr="008A4EAA">
        <w:rPr>
          <w:rFonts w:ascii="Arial" w:eastAsia="Times New Roman" w:hAnsi="Arial" w:cs="Arial"/>
          <w:b/>
          <w:bCs/>
          <w:kern w:val="0"/>
          <w14:ligatures w14:val="none"/>
        </w:rPr>
        <w:t>last resort</w:t>
      </w:r>
      <w:r w:rsidRPr="008A4EAA">
        <w:rPr>
          <w:rFonts w:ascii="Arial" w:eastAsia="Times New Roman" w:hAnsi="Arial" w:cs="Arial"/>
          <w:kern w:val="0"/>
          <w14:ligatures w14:val="none"/>
        </w:rPr>
        <w:t xml:space="preserve"> for interacting with external APIs, non-reactive environments, or the DOM—not for propagating state changes. [</w:t>
      </w:r>
      <w:hyperlink r:id="rId90" w:history="1">
        <w:r w:rsidRPr="008A4EAA">
          <w:rPr>
            <w:rFonts w:ascii="Arial" w:eastAsia="Times New Roman" w:hAnsi="Arial" w:cs="Arial"/>
            <w:color w:val="0000FF"/>
            <w:kern w:val="0"/>
            <w:u w:val="single"/>
            <w14:ligatures w14:val="none"/>
          </w:rPr>
          <w:t>1</w:t>
        </w:r>
      </w:hyperlink>
      <w:r w:rsidRPr="008A4EAA">
        <w:rPr>
          <w:rFonts w:ascii="Arial" w:eastAsia="Times New Roman" w:hAnsi="Arial" w:cs="Arial"/>
          <w:kern w:val="0"/>
          <w14:ligatures w14:val="none"/>
        </w:rPr>
        <w:t xml:space="preserve">, </w:t>
      </w:r>
      <w:hyperlink r:id="rId91" w:history="1">
        <w:r w:rsidRPr="008A4EAA">
          <w:rPr>
            <w:rFonts w:ascii="Arial" w:eastAsia="Times New Roman" w:hAnsi="Arial" w:cs="Arial"/>
            <w:color w:val="0000FF"/>
            <w:kern w:val="0"/>
            <w:u w:val="single"/>
            <w14:ligatures w14:val="none"/>
          </w:rPr>
          <w:t>2</w:t>
        </w:r>
      </w:hyperlink>
      <w:r w:rsidRPr="008A4EAA">
        <w:rPr>
          <w:rFonts w:ascii="Arial" w:eastAsia="Times New Roman" w:hAnsi="Arial" w:cs="Arial"/>
          <w:kern w:val="0"/>
          <w14:ligatures w14:val="none"/>
        </w:rPr>
        <w:t xml:space="preserve">, </w:t>
      </w:r>
      <w:hyperlink r:id="rId92" w:history="1">
        <w:r w:rsidRPr="008A4EAA">
          <w:rPr>
            <w:rFonts w:ascii="Arial" w:eastAsia="Times New Roman" w:hAnsi="Arial" w:cs="Arial"/>
            <w:color w:val="0000FF"/>
            <w:kern w:val="0"/>
            <w:u w:val="single"/>
            <w14:ligatures w14:val="none"/>
          </w:rPr>
          <w:t>3</w:t>
        </w:r>
      </w:hyperlink>
      <w:r w:rsidRPr="008A4EAA">
        <w:rPr>
          <w:rFonts w:ascii="Arial" w:eastAsia="Times New Roman" w:hAnsi="Arial" w:cs="Arial"/>
          <w:kern w:val="0"/>
          <w14:ligatures w14:val="none"/>
        </w:rPr>
        <w:t>]</w:t>
      </w:r>
    </w:p>
    <w:p w14:paraId="21453DDB" w14:textId="77777777" w:rsidR="008A4EAA" w:rsidRPr="008A4EAA" w:rsidRDefault="00000000" w:rsidP="00FA34ED">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78FC22F4">
          <v:rect id="_x0000_i1037" style="width:0;height:1.5pt" o:hralign="center" o:hrstd="t" o:hr="t" fillcolor="#a0a0a0" stroked="f"/>
        </w:pict>
      </w:r>
    </w:p>
    <w:p w14:paraId="7862B79F" w14:textId="77777777" w:rsidR="008A4EAA" w:rsidRPr="008A4EAA" w:rsidRDefault="008A4EAA" w:rsidP="00FA34ED">
      <w:pPr>
        <w:spacing w:after="0" w:line="240" w:lineRule="auto"/>
        <w:jc w:val="both"/>
        <w:rPr>
          <w:rFonts w:ascii="Arial" w:eastAsia="Times New Roman" w:hAnsi="Arial" w:cs="Arial"/>
          <w:b/>
          <w:bCs/>
          <w:kern w:val="0"/>
          <w:sz w:val="30"/>
          <w:szCs w:val="30"/>
          <w14:ligatures w14:val="none"/>
        </w:rPr>
      </w:pPr>
      <w:r w:rsidRPr="008A4EAA">
        <w:rPr>
          <w:rFonts w:ascii="Arial" w:eastAsia="Times New Roman" w:hAnsi="Arial" w:cs="Arial"/>
          <w:b/>
          <w:bCs/>
          <w:kern w:val="0"/>
          <w:sz w:val="30"/>
          <w:szCs w:val="30"/>
          <w14:ligatures w14:val="none"/>
        </w:rPr>
        <w:t xml:space="preserve">Core Rules for Using </w:t>
      </w:r>
      <w:r w:rsidRPr="008A4EAA">
        <w:rPr>
          <w:rFonts w:ascii="Courier New" w:eastAsia="Times New Roman" w:hAnsi="Courier New" w:cs="Courier New"/>
          <w:b/>
          <w:bCs/>
          <w:kern w:val="0"/>
          <w:sz w:val="21"/>
          <w:szCs w:val="21"/>
          <w14:ligatures w14:val="none"/>
        </w:rPr>
        <w:t>effect()</w:t>
      </w:r>
    </w:p>
    <w:p w14:paraId="7E2B5062" w14:textId="77777777" w:rsidR="008A4EAA" w:rsidRPr="008A4EAA" w:rsidRDefault="008A4EAA" w:rsidP="00FA34ED">
      <w:pPr>
        <w:numPr>
          <w:ilvl w:val="0"/>
          <w:numId w:val="14"/>
        </w:numPr>
        <w:spacing w:after="0" w:line="240" w:lineRule="auto"/>
        <w:jc w:val="both"/>
        <w:rPr>
          <w:rFonts w:ascii="Arial" w:eastAsia="Times New Roman" w:hAnsi="Arial" w:cs="Arial"/>
          <w:kern w:val="0"/>
          <w14:ligatures w14:val="none"/>
        </w:rPr>
      </w:pPr>
      <w:r w:rsidRPr="008A4EAA">
        <w:rPr>
          <w:rFonts w:ascii="Arial" w:eastAsia="Times New Roman" w:hAnsi="Arial" w:cs="Arial"/>
          <w:b/>
          <w:bCs/>
          <w:kern w:val="0"/>
          <w14:ligatures w14:val="none"/>
        </w:rPr>
        <w:t>Must Be Created in an Injection Context:</w:t>
      </w:r>
      <w:r w:rsidRPr="008A4EAA">
        <w:rPr>
          <w:rFonts w:ascii="Arial" w:eastAsia="Times New Roman" w:hAnsi="Arial" w:cs="Arial"/>
          <w:kern w:val="0"/>
          <w14:ligatures w14:val="none"/>
        </w:rPr>
        <w:t xml:space="preserve"> By default, you can only register an </w:t>
      </w:r>
      <w:r w:rsidRPr="008A4EAA">
        <w:rPr>
          <w:rFonts w:ascii="Courier New" w:eastAsia="Times New Roman" w:hAnsi="Courier New" w:cs="Courier New"/>
          <w:kern w:val="0"/>
          <w:sz w:val="21"/>
          <w:szCs w:val="21"/>
          <w14:ligatures w14:val="none"/>
        </w:rPr>
        <w:t>effect()</w:t>
      </w:r>
      <w:r w:rsidRPr="008A4EAA">
        <w:rPr>
          <w:rFonts w:ascii="Arial" w:eastAsia="Times New Roman" w:hAnsi="Arial" w:cs="Arial"/>
          <w:kern w:val="0"/>
          <w14:ligatures w14:val="none"/>
        </w:rPr>
        <w:t xml:space="preserve"> inside a component, directive, or service constructor.</w:t>
      </w:r>
    </w:p>
    <w:p w14:paraId="5EB7C918" w14:textId="77777777" w:rsidR="008A4EAA" w:rsidRPr="008A4EAA" w:rsidRDefault="008A4EAA" w:rsidP="00FA34ED">
      <w:pPr>
        <w:numPr>
          <w:ilvl w:val="0"/>
          <w:numId w:val="14"/>
        </w:numPr>
        <w:spacing w:after="0" w:line="240" w:lineRule="auto"/>
        <w:jc w:val="both"/>
        <w:rPr>
          <w:rFonts w:ascii="Arial" w:eastAsia="Times New Roman" w:hAnsi="Arial" w:cs="Arial"/>
          <w:kern w:val="0"/>
          <w14:ligatures w14:val="none"/>
        </w:rPr>
      </w:pPr>
      <w:r w:rsidRPr="008A4EAA">
        <w:rPr>
          <w:rFonts w:ascii="Arial" w:eastAsia="Times New Roman" w:hAnsi="Arial" w:cs="Arial"/>
          <w:b/>
          <w:bCs/>
          <w:kern w:val="0"/>
          <w14:ligatures w14:val="none"/>
        </w:rPr>
        <w:t>Do Not Use for Derived State:</w:t>
      </w:r>
      <w:r w:rsidRPr="008A4EAA">
        <w:rPr>
          <w:rFonts w:ascii="Arial" w:eastAsia="Times New Roman" w:hAnsi="Arial" w:cs="Arial"/>
          <w:kern w:val="0"/>
          <w14:ligatures w14:val="none"/>
        </w:rPr>
        <w:t xml:space="preserve"> If you want to compute a value based on another signal, use </w:t>
      </w:r>
      <w:r w:rsidRPr="008A4EAA">
        <w:rPr>
          <w:rFonts w:ascii="Courier New" w:eastAsia="Times New Roman" w:hAnsi="Courier New" w:cs="Courier New"/>
          <w:kern w:val="0"/>
          <w:sz w:val="21"/>
          <w:szCs w:val="21"/>
          <w14:ligatures w14:val="none"/>
        </w:rPr>
        <w:t>computed()</w:t>
      </w:r>
      <w:r w:rsidRPr="008A4EAA">
        <w:rPr>
          <w:rFonts w:ascii="Arial" w:eastAsia="Times New Roman" w:hAnsi="Arial" w:cs="Arial"/>
          <w:kern w:val="0"/>
          <w14:ligatures w14:val="none"/>
        </w:rPr>
        <w:t>.</w:t>
      </w:r>
    </w:p>
    <w:p w14:paraId="4BAA838C" w14:textId="77777777" w:rsidR="008A4EAA" w:rsidRPr="008A4EAA" w:rsidRDefault="008A4EAA" w:rsidP="00FA34ED">
      <w:pPr>
        <w:numPr>
          <w:ilvl w:val="0"/>
          <w:numId w:val="14"/>
        </w:numPr>
        <w:spacing w:after="0" w:line="240" w:lineRule="auto"/>
        <w:jc w:val="both"/>
        <w:rPr>
          <w:rFonts w:ascii="Arial" w:eastAsia="Times New Roman" w:hAnsi="Arial" w:cs="Arial"/>
          <w:kern w:val="0"/>
          <w14:ligatures w14:val="none"/>
        </w:rPr>
      </w:pPr>
      <w:r w:rsidRPr="008A4EAA">
        <w:rPr>
          <w:rFonts w:ascii="Arial" w:eastAsia="Times New Roman" w:hAnsi="Arial" w:cs="Arial"/>
          <w:b/>
          <w:bCs/>
          <w:kern w:val="0"/>
          <w14:ligatures w14:val="none"/>
        </w:rPr>
        <w:t>Do Not Use for Synchronizing Writable State:</w:t>
      </w:r>
      <w:r w:rsidRPr="008A4EAA">
        <w:rPr>
          <w:rFonts w:ascii="Arial" w:eastAsia="Times New Roman" w:hAnsi="Arial" w:cs="Arial"/>
          <w:kern w:val="0"/>
          <w14:ligatures w14:val="none"/>
        </w:rPr>
        <w:t xml:space="preserve"> If you need to reset or update a writable signal based on another signal changing, use </w:t>
      </w:r>
      <w:r w:rsidRPr="008A4EAA">
        <w:rPr>
          <w:rFonts w:ascii="Courier New" w:eastAsia="Times New Roman" w:hAnsi="Courier New" w:cs="Courier New"/>
          <w:kern w:val="0"/>
          <w:sz w:val="21"/>
          <w:szCs w:val="21"/>
          <w14:ligatures w14:val="none"/>
        </w:rPr>
        <w:t>linkedSignal()</w:t>
      </w:r>
      <w:r w:rsidRPr="008A4EAA">
        <w:rPr>
          <w:rFonts w:ascii="Arial" w:eastAsia="Times New Roman" w:hAnsi="Arial" w:cs="Arial"/>
          <w:kern w:val="0"/>
          <w14:ligatures w14:val="none"/>
        </w:rPr>
        <w:t xml:space="preserve"> instead. [</w:t>
      </w:r>
      <w:hyperlink r:id="rId93" w:history="1">
        <w:r w:rsidRPr="008A4EAA">
          <w:rPr>
            <w:rFonts w:ascii="Arial" w:eastAsia="Times New Roman" w:hAnsi="Arial" w:cs="Arial"/>
            <w:color w:val="0000FF"/>
            <w:kern w:val="0"/>
            <w:u w:val="single"/>
            <w14:ligatures w14:val="none"/>
          </w:rPr>
          <w:t>1</w:t>
        </w:r>
      </w:hyperlink>
      <w:r w:rsidRPr="008A4EAA">
        <w:rPr>
          <w:rFonts w:ascii="Arial" w:eastAsia="Times New Roman" w:hAnsi="Arial" w:cs="Arial"/>
          <w:kern w:val="0"/>
          <w14:ligatures w14:val="none"/>
        </w:rPr>
        <w:t xml:space="preserve">, </w:t>
      </w:r>
      <w:hyperlink r:id="rId94" w:history="1">
        <w:r w:rsidRPr="008A4EAA">
          <w:rPr>
            <w:rFonts w:ascii="Arial" w:eastAsia="Times New Roman" w:hAnsi="Arial" w:cs="Arial"/>
            <w:color w:val="0000FF"/>
            <w:kern w:val="0"/>
            <w:u w:val="single"/>
            <w14:ligatures w14:val="none"/>
          </w:rPr>
          <w:t>2</w:t>
        </w:r>
      </w:hyperlink>
      <w:r w:rsidRPr="008A4EAA">
        <w:rPr>
          <w:rFonts w:ascii="Arial" w:eastAsia="Times New Roman" w:hAnsi="Arial" w:cs="Arial"/>
          <w:kern w:val="0"/>
          <w14:ligatures w14:val="none"/>
        </w:rPr>
        <w:t xml:space="preserve">, </w:t>
      </w:r>
      <w:hyperlink r:id="rId95" w:history="1">
        <w:r w:rsidRPr="008A4EAA">
          <w:rPr>
            <w:rFonts w:ascii="Arial" w:eastAsia="Times New Roman" w:hAnsi="Arial" w:cs="Arial"/>
            <w:color w:val="0000FF"/>
            <w:kern w:val="0"/>
            <w:u w:val="single"/>
            <w14:ligatures w14:val="none"/>
          </w:rPr>
          <w:t>3</w:t>
        </w:r>
      </w:hyperlink>
      <w:r w:rsidRPr="008A4EAA">
        <w:rPr>
          <w:rFonts w:ascii="Arial" w:eastAsia="Times New Roman" w:hAnsi="Arial" w:cs="Arial"/>
          <w:kern w:val="0"/>
          <w14:ligatures w14:val="none"/>
        </w:rPr>
        <w:t xml:space="preserve">, </w:t>
      </w:r>
      <w:hyperlink r:id="rId96" w:history="1">
        <w:r w:rsidRPr="008A4EAA">
          <w:rPr>
            <w:rFonts w:ascii="Arial" w:eastAsia="Times New Roman" w:hAnsi="Arial" w:cs="Arial"/>
            <w:color w:val="0000FF"/>
            <w:kern w:val="0"/>
            <w:u w:val="single"/>
            <w14:ligatures w14:val="none"/>
          </w:rPr>
          <w:t>4</w:t>
        </w:r>
      </w:hyperlink>
      <w:r w:rsidRPr="008A4EAA">
        <w:rPr>
          <w:rFonts w:ascii="Arial" w:eastAsia="Times New Roman" w:hAnsi="Arial" w:cs="Arial"/>
          <w:kern w:val="0"/>
          <w14:ligatures w14:val="none"/>
        </w:rPr>
        <w:t>]</w:t>
      </w:r>
    </w:p>
    <w:p w14:paraId="678565ED" w14:textId="77777777" w:rsidR="008A4EAA" w:rsidRPr="008A4EAA" w:rsidRDefault="00000000" w:rsidP="00FA34ED">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7BD5F03C">
          <v:rect id="_x0000_i1038" style="width:0;height:1.5pt" o:hralign="center" o:hrstd="t" o:hr="t" fillcolor="#a0a0a0" stroked="f"/>
        </w:pict>
      </w:r>
    </w:p>
    <w:p w14:paraId="03A42DA9" w14:textId="77777777" w:rsidR="008A4EAA" w:rsidRPr="008A4EAA" w:rsidRDefault="008A4EAA" w:rsidP="00FA34ED">
      <w:pPr>
        <w:spacing w:after="0" w:line="240" w:lineRule="auto"/>
        <w:jc w:val="both"/>
        <w:rPr>
          <w:rFonts w:ascii="Arial" w:eastAsia="Times New Roman" w:hAnsi="Arial" w:cs="Arial"/>
          <w:b/>
          <w:bCs/>
          <w:kern w:val="0"/>
          <w:sz w:val="30"/>
          <w:szCs w:val="30"/>
          <w14:ligatures w14:val="none"/>
        </w:rPr>
      </w:pPr>
      <w:r w:rsidRPr="008A4EAA">
        <w:rPr>
          <w:rFonts w:ascii="Arial" w:eastAsia="Times New Roman" w:hAnsi="Arial" w:cs="Arial"/>
          <w:b/>
          <w:bCs/>
          <w:kern w:val="0"/>
          <w:sz w:val="30"/>
          <w:szCs w:val="30"/>
          <w14:ligatures w14:val="none"/>
        </w:rPr>
        <w:t>Practical implementation Patterns</w:t>
      </w:r>
    </w:p>
    <w:p w14:paraId="4C7869D6" w14:textId="77777777" w:rsidR="008A4EAA" w:rsidRPr="008A4EAA" w:rsidRDefault="008A4EAA" w:rsidP="00FA34ED">
      <w:pPr>
        <w:spacing w:after="0" w:line="240" w:lineRule="auto"/>
        <w:jc w:val="both"/>
        <w:rPr>
          <w:rFonts w:ascii="Arial" w:eastAsia="Times New Roman" w:hAnsi="Arial" w:cs="Arial"/>
          <w:b/>
          <w:bCs/>
          <w:kern w:val="0"/>
          <w14:ligatures w14:val="none"/>
        </w:rPr>
      </w:pPr>
      <w:r w:rsidRPr="008A4EAA">
        <w:rPr>
          <w:rFonts w:ascii="Arial" w:eastAsia="Times New Roman" w:hAnsi="Arial" w:cs="Arial"/>
          <w:b/>
          <w:bCs/>
          <w:kern w:val="0"/>
          <w14:ligatures w14:val="none"/>
        </w:rPr>
        <w:t>1. Basic Structure (Automatic Tracking)</w:t>
      </w:r>
    </w:p>
    <w:p w14:paraId="42810E7C" w14:textId="77777777" w:rsidR="008A4EAA" w:rsidRPr="008A4EAA" w:rsidRDefault="008A4EAA" w:rsidP="00FA34ED">
      <w:pPr>
        <w:spacing w:after="0" w:line="240" w:lineRule="auto"/>
        <w:jc w:val="both"/>
        <w:rPr>
          <w:rFonts w:ascii="Arial" w:eastAsia="Times New Roman" w:hAnsi="Arial" w:cs="Arial"/>
          <w:kern w:val="0"/>
          <w14:ligatures w14:val="none"/>
        </w:rPr>
      </w:pPr>
      <w:r w:rsidRPr="008A4EAA">
        <w:rPr>
          <w:rFonts w:ascii="Arial" w:eastAsia="Times New Roman" w:hAnsi="Arial" w:cs="Arial"/>
          <w:kern w:val="0"/>
          <w14:ligatures w14:val="none"/>
        </w:rPr>
        <w:t xml:space="preserve">Angular dynamically registers any signal called within the </w:t>
      </w:r>
      <w:r w:rsidRPr="008A4EAA">
        <w:rPr>
          <w:rFonts w:ascii="Courier New" w:eastAsia="Times New Roman" w:hAnsi="Courier New" w:cs="Courier New"/>
          <w:kern w:val="0"/>
          <w:sz w:val="21"/>
          <w:szCs w:val="21"/>
          <w14:ligatures w14:val="none"/>
        </w:rPr>
        <w:t>effect</w:t>
      </w:r>
      <w:r w:rsidRPr="008A4EAA">
        <w:rPr>
          <w:rFonts w:ascii="Arial" w:eastAsia="Times New Roman" w:hAnsi="Arial" w:cs="Arial"/>
          <w:kern w:val="0"/>
          <w14:ligatures w14:val="none"/>
        </w:rPr>
        <w:t xml:space="preserve"> callback as a dependency. [</w:t>
      </w:r>
      <w:hyperlink r:id="rId97" w:history="1">
        <w:r w:rsidRPr="008A4EAA">
          <w:rPr>
            <w:rFonts w:ascii="Arial" w:eastAsia="Times New Roman" w:hAnsi="Arial" w:cs="Arial"/>
            <w:color w:val="0000FF"/>
            <w:kern w:val="0"/>
            <w:u w:val="single"/>
            <w14:ligatures w14:val="none"/>
          </w:rPr>
          <w:t>1</w:t>
        </w:r>
      </w:hyperlink>
      <w:r w:rsidRPr="008A4EAA">
        <w:rPr>
          <w:rFonts w:ascii="Arial" w:eastAsia="Times New Roman" w:hAnsi="Arial" w:cs="Arial"/>
          <w:kern w:val="0"/>
          <w14:ligatures w14:val="none"/>
        </w:rPr>
        <w:t>]</w:t>
      </w:r>
    </w:p>
    <w:p w14:paraId="6C15796B" w14:textId="09A5390C" w:rsidR="008A4EAA" w:rsidRPr="00A30E87" w:rsidRDefault="008452EC" w:rsidP="00FA34ED">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228A3690" wp14:editId="2B5BE471">
            <wp:extent cx="457200" cy="457200"/>
            <wp:effectExtent l="0" t="0" r="0" b="0"/>
            <wp:docPr id="180912655"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5E2622E"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586C0"/>
          <w:kern w:val="0"/>
          <w:sz w:val="18"/>
          <w:szCs w:val="18"/>
          <w14:ligatures w14:val="none"/>
        </w:rPr>
        <w:t>import</w:t>
      </w:r>
      <w:r w:rsidRPr="00A30E87">
        <w:rPr>
          <w:rFonts w:ascii="Consolas" w:eastAsia="Times New Roman" w:hAnsi="Consolas" w:cs="Times New Roman"/>
          <w:color w:val="CCCCCC"/>
          <w:kern w:val="0"/>
          <w:sz w:val="18"/>
          <w:szCs w:val="18"/>
          <w14:ligatures w14:val="none"/>
        </w:rPr>
        <w:t xml:space="preserve"> { </w:t>
      </w:r>
      <w:r w:rsidRPr="00A30E87">
        <w:rPr>
          <w:rFonts w:ascii="Consolas" w:eastAsia="Times New Roman" w:hAnsi="Consolas" w:cs="Times New Roman"/>
          <w:color w:val="9CDCFE"/>
          <w:kern w:val="0"/>
          <w:sz w:val="18"/>
          <w:szCs w:val="18"/>
          <w14:ligatures w14:val="none"/>
        </w:rPr>
        <w:t>Component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signal</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effect</w:t>
      </w:r>
      <w:r w:rsidRPr="00A30E87">
        <w:rPr>
          <w:rFonts w:ascii="Consolas" w:eastAsia="Times New Roman" w:hAnsi="Consolas" w:cs="Times New Roman"/>
          <w:color w:val="CCCCCC"/>
          <w:kern w:val="0"/>
          <w:sz w:val="18"/>
          <w:szCs w:val="18"/>
          <w14:ligatures w14:val="none"/>
        </w:rPr>
        <w:t xml:space="preserve"> } </w:t>
      </w:r>
      <w:r w:rsidRPr="00A30E87">
        <w:rPr>
          <w:rFonts w:ascii="Consolas" w:eastAsia="Times New Roman" w:hAnsi="Consolas" w:cs="Times New Roman"/>
          <w:color w:val="C586C0"/>
          <w:kern w:val="0"/>
          <w:sz w:val="18"/>
          <w:szCs w:val="18"/>
          <w14:ligatures w14:val="none"/>
        </w:rPr>
        <w:t>from</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CE9178"/>
          <w:kern w:val="0"/>
          <w:sz w:val="18"/>
          <w:szCs w:val="18"/>
          <w14:ligatures w14:val="none"/>
        </w:rPr>
        <w:t>'@angular/core'</w:t>
      </w:r>
      <w:r w:rsidRPr="00A30E87">
        <w:rPr>
          <w:rFonts w:ascii="Consolas" w:eastAsia="Times New Roman" w:hAnsi="Consolas" w:cs="Times New Roman"/>
          <w:color w:val="CCCCCC"/>
          <w:kern w:val="0"/>
          <w:sz w:val="18"/>
          <w:szCs w:val="18"/>
          <w14:ligatures w14:val="none"/>
        </w:rPr>
        <w:t>;</w:t>
      </w:r>
    </w:p>
    <w:p w14:paraId="08DD7B9F"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3DC2E72"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4EC9B0"/>
          <w:kern w:val="0"/>
          <w:sz w:val="18"/>
          <w:szCs w:val="18"/>
          <w14:ligatures w14:val="none"/>
        </w:rPr>
        <w:t>Component</w:t>
      </w:r>
      <w:r w:rsidRPr="00A30E87">
        <w:rPr>
          <w:rFonts w:ascii="Consolas" w:eastAsia="Times New Roman" w:hAnsi="Consolas" w:cs="Times New Roman"/>
          <w:color w:val="CCCCCC"/>
          <w:kern w:val="0"/>
          <w:sz w:val="18"/>
          <w:szCs w:val="18"/>
          <w14:ligatures w14:val="none"/>
        </w:rPr>
        <w:t>({</w:t>
      </w:r>
    </w:p>
    <w:p w14:paraId="20EEA149"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selector:</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CE9178"/>
          <w:kern w:val="0"/>
          <w:sz w:val="18"/>
          <w:szCs w:val="18"/>
          <w14:ligatures w14:val="none"/>
        </w:rPr>
        <w:t>'app-logger'</w:t>
      </w:r>
      <w:r w:rsidRPr="00A30E87">
        <w:rPr>
          <w:rFonts w:ascii="Consolas" w:eastAsia="Times New Roman" w:hAnsi="Consolas" w:cs="Times New Roman"/>
          <w:color w:val="CCCCCC"/>
          <w:kern w:val="0"/>
          <w:sz w:val="18"/>
          <w:szCs w:val="18"/>
          <w14:ligatures w14:val="none"/>
        </w:rPr>
        <w:t>,</w:t>
      </w:r>
    </w:p>
    <w:p w14:paraId="7DAE2723"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template:</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CE9178"/>
          <w:kern w:val="0"/>
          <w:sz w:val="18"/>
          <w:szCs w:val="18"/>
          <w14:ligatures w14:val="none"/>
        </w:rPr>
        <w:t>`</w:t>
      </w:r>
      <w:r w:rsidRPr="00A30E87">
        <w:rPr>
          <w:rFonts w:ascii="Consolas" w:eastAsia="Times New Roman" w:hAnsi="Consolas" w:cs="Times New Roman"/>
          <w:color w:val="808080"/>
          <w:kern w:val="0"/>
          <w:sz w:val="18"/>
          <w:szCs w:val="18"/>
          <w14:ligatures w14:val="none"/>
        </w:rPr>
        <w:t>&lt;</w:t>
      </w:r>
      <w:r w:rsidRPr="00A30E87">
        <w:rPr>
          <w:rFonts w:ascii="Consolas" w:eastAsia="Times New Roman" w:hAnsi="Consolas" w:cs="Times New Roman"/>
          <w:color w:val="569CD6"/>
          <w:kern w:val="0"/>
          <w:sz w:val="18"/>
          <w:szCs w:val="18"/>
          <w14:ligatures w14:val="none"/>
        </w:rPr>
        <w:t>button</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(click)</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CE9178"/>
          <w:kern w:val="0"/>
          <w:sz w:val="18"/>
          <w:szCs w:val="18"/>
          <w14:ligatures w14:val="none"/>
        </w:rPr>
        <w:t>"</w:t>
      </w:r>
      <w:r w:rsidRPr="00A30E87">
        <w:rPr>
          <w:rFonts w:ascii="Consolas" w:eastAsia="Times New Roman" w:hAnsi="Consolas" w:cs="Times New Roman"/>
          <w:color w:val="DCDCAA"/>
          <w:kern w:val="0"/>
          <w:sz w:val="18"/>
          <w:szCs w:val="18"/>
          <w14:ligatures w14:val="none"/>
        </w:rPr>
        <w:t>increment</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CE9178"/>
          <w:kern w:val="0"/>
          <w:sz w:val="18"/>
          <w:szCs w:val="18"/>
          <w14:ligatures w14:val="none"/>
        </w:rPr>
        <w:t>"</w:t>
      </w:r>
      <w:r w:rsidRPr="00A30E87">
        <w:rPr>
          <w:rFonts w:ascii="Consolas" w:eastAsia="Times New Roman" w:hAnsi="Consolas" w:cs="Times New Roman"/>
          <w:color w:val="808080"/>
          <w:kern w:val="0"/>
          <w:sz w:val="18"/>
          <w:szCs w:val="18"/>
          <w14:ligatures w14:val="none"/>
        </w:rPr>
        <w:t>&gt;</w:t>
      </w:r>
      <w:r w:rsidRPr="00A30E87">
        <w:rPr>
          <w:rFonts w:ascii="Consolas" w:eastAsia="Times New Roman" w:hAnsi="Consolas" w:cs="Times New Roman"/>
          <w:color w:val="CCCCCC"/>
          <w:kern w:val="0"/>
          <w:sz w:val="18"/>
          <w:szCs w:val="18"/>
          <w14:ligatures w14:val="none"/>
        </w:rPr>
        <w:t xml:space="preserve">Clicks: {{ </w:t>
      </w:r>
      <w:r w:rsidRPr="00A30E87">
        <w:rPr>
          <w:rFonts w:ascii="Consolas" w:eastAsia="Times New Roman" w:hAnsi="Consolas" w:cs="Times New Roman"/>
          <w:color w:val="DCDCAA"/>
          <w:kern w:val="0"/>
          <w:sz w:val="18"/>
          <w:szCs w:val="18"/>
          <w14:ligatures w14:val="none"/>
        </w:rPr>
        <w:t>count</w:t>
      </w:r>
      <w:r w:rsidRPr="00A30E87">
        <w:rPr>
          <w:rFonts w:ascii="Consolas" w:eastAsia="Times New Roman" w:hAnsi="Consolas" w:cs="Times New Roman"/>
          <w:color w:val="CCCCCC"/>
          <w:kern w:val="0"/>
          <w:sz w:val="18"/>
          <w:szCs w:val="18"/>
          <w14:ligatures w14:val="none"/>
        </w:rPr>
        <w:t>() }}</w:t>
      </w:r>
      <w:r w:rsidRPr="00A30E87">
        <w:rPr>
          <w:rFonts w:ascii="Consolas" w:eastAsia="Times New Roman" w:hAnsi="Consolas" w:cs="Times New Roman"/>
          <w:color w:val="808080"/>
          <w:kern w:val="0"/>
          <w:sz w:val="18"/>
          <w:szCs w:val="18"/>
          <w14:ligatures w14:val="none"/>
        </w:rPr>
        <w:t>&lt;/</w:t>
      </w:r>
      <w:r w:rsidRPr="00A30E87">
        <w:rPr>
          <w:rFonts w:ascii="Consolas" w:eastAsia="Times New Roman" w:hAnsi="Consolas" w:cs="Times New Roman"/>
          <w:color w:val="569CD6"/>
          <w:kern w:val="0"/>
          <w:sz w:val="18"/>
          <w:szCs w:val="18"/>
          <w14:ligatures w14:val="none"/>
        </w:rPr>
        <w:t>button</w:t>
      </w:r>
      <w:r w:rsidRPr="00A30E87">
        <w:rPr>
          <w:rFonts w:ascii="Consolas" w:eastAsia="Times New Roman" w:hAnsi="Consolas" w:cs="Times New Roman"/>
          <w:color w:val="808080"/>
          <w:kern w:val="0"/>
          <w:sz w:val="18"/>
          <w:szCs w:val="18"/>
          <w14:ligatures w14:val="none"/>
        </w:rPr>
        <w:t>&gt;</w:t>
      </w:r>
      <w:r w:rsidRPr="00A30E87">
        <w:rPr>
          <w:rFonts w:ascii="Consolas" w:eastAsia="Times New Roman" w:hAnsi="Consolas" w:cs="Times New Roman"/>
          <w:color w:val="CE9178"/>
          <w:kern w:val="0"/>
          <w:sz w:val="18"/>
          <w:szCs w:val="18"/>
          <w14:ligatures w14:val="none"/>
        </w:rPr>
        <w:t>`</w:t>
      </w:r>
    </w:p>
    <w:p w14:paraId="1D205DB5"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w:t>
      </w:r>
    </w:p>
    <w:p w14:paraId="7DB7A31F"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586C0"/>
          <w:kern w:val="0"/>
          <w:sz w:val="18"/>
          <w:szCs w:val="18"/>
          <w14:ligatures w14:val="none"/>
        </w:rPr>
        <w:t>export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class</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4EC9B0"/>
          <w:kern w:val="0"/>
          <w:sz w:val="18"/>
          <w:szCs w:val="18"/>
          <w14:ligatures w14:val="none"/>
        </w:rPr>
        <w:t>LoggerComponent</w:t>
      </w:r>
      <w:r w:rsidRPr="00A30E87">
        <w:rPr>
          <w:rFonts w:ascii="Consolas" w:eastAsia="Times New Roman" w:hAnsi="Consolas" w:cs="Times New Roman"/>
          <w:color w:val="CCCCCC"/>
          <w:kern w:val="0"/>
          <w:sz w:val="18"/>
          <w:szCs w:val="18"/>
          <w14:ligatures w14:val="none"/>
        </w:rPr>
        <w:t xml:space="preserve"> {</w:t>
      </w:r>
    </w:p>
    <w:p w14:paraId="08F9C936"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count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CDCAA"/>
          <w:kern w:val="0"/>
          <w:sz w:val="18"/>
          <w:szCs w:val="18"/>
          <w14:ligatures w14:val="none"/>
        </w:rPr>
        <w:t>signal</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B5CEA8"/>
          <w:kern w:val="0"/>
          <w:sz w:val="18"/>
          <w:szCs w:val="18"/>
          <w14:ligatures w14:val="none"/>
        </w:rPr>
        <w:t>0</w:t>
      </w:r>
      <w:r w:rsidRPr="00A30E87">
        <w:rPr>
          <w:rFonts w:ascii="Consolas" w:eastAsia="Times New Roman" w:hAnsi="Consolas" w:cs="Times New Roman"/>
          <w:color w:val="CCCCCC"/>
          <w:kern w:val="0"/>
          <w:sz w:val="18"/>
          <w:szCs w:val="18"/>
          <w14:ligatures w14:val="none"/>
        </w:rPr>
        <w:t>);</w:t>
      </w:r>
    </w:p>
    <w:p w14:paraId="71A8D449"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74E4F325"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constructor</w:t>
      </w:r>
      <w:r w:rsidRPr="00A30E87">
        <w:rPr>
          <w:rFonts w:ascii="Consolas" w:eastAsia="Times New Roman" w:hAnsi="Consolas" w:cs="Times New Roman"/>
          <w:color w:val="CCCCCC"/>
          <w:kern w:val="0"/>
          <w:sz w:val="18"/>
          <w:szCs w:val="18"/>
          <w14:ligatures w14:val="none"/>
        </w:rPr>
        <w:t>() {</w:t>
      </w:r>
    </w:p>
    <w:p w14:paraId="0E50D1BF"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6A9955"/>
          <w:kern w:val="0"/>
          <w:sz w:val="18"/>
          <w:szCs w:val="18"/>
          <w14:ligatures w14:val="none"/>
        </w:rPr>
        <w:t>// Automatically re-runs every time count() changes</w:t>
      </w:r>
    </w:p>
    <w:p w14:paraId="4D8B573D"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CDCAA"/>
          <w:kern w:val="0"/>
          <w:sz w:val="18"/>
          <w:szCs w:val="18"/>
          <w14:ligatures w14:val="none"/>
        </w:rPr>
        <w:t>effect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=&gt;</w:t>
      </w:r>
      <w:r w:rsidRPr="00A30E87">
        <w:rPr>
          <w:rFonts w:ascii="Consolas" w:eastAsia="Times New Roman" w:hAnsi="Consolas" w:cs="Times New Roman"/>
          <w:color w:val="CCCCCC"/>
          <w:kern w:val="0"/>
          <w:sz w:val="18"/>
          <w:szCs w:val="18"/>
          <w14:ligatures w14:val="none"/>
        </w:rPr>
        <w:t xml:space="preserve"> {</w:t>
      </w:r>
    </w:p>
    <w:p w14:paraId="759EAA9B"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console</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DCDCAA"/>
          <w:kern w:val="0"/>
          <w:sz w:val="18"/>
          <w:szCs w:val="18"/>
          <w14:ligatures w14:val="none"/>
        </w:rPr>
        <w:t>log</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CE9178"/>
          <w:kern w:val="0"/>
          <w:sz w:val="18"/>
          <w:szCs w:val="18"/>
          <w14:ligatures w14:val="none"/>
        </w:rPr>
        <w:t xml:space="preserve">`The current count is: </w:t>
      </w:r>
      <w:r w:rsidRPr="00A30E87">
        <w:rPr>
          <w:rFonts w:ascii="Consolas" w:eastAsia="Times New Roman" w:hAnsi="Consolas" w:cs="Times New Roman"/>
          <w:color w:val="569CD6"/>
          <w:kern w:val="0"/>
          <w:sz w:val="18"/>
          <w:szCs w:val="18"/>
          <w14:ligatures w14:val="none"/>
        </w:rPr>
        <w:t>${this</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DCDCAA"/>
          <w:kern w:val="0"/>
          <w:sz w:val="18"/>
          <w:szCs w:val="18"/>
          <w14:ligatures w14:val="none"/>
        </w:rPr>
        <w:t>count</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569CD6"/>
          <w:kern w:val="0"/>
          <w:sz w:val="18"/>
          <w:szCs w:val="18"/>
          <w14:ligatures w14:val="none"/>
        </w:rPr>
        <w:t>}</w:t>
      </w:r>
      <w:r w:rsidRPr="00A30E87">
        <w:rPr>
          <w:rFonts w:ascii="Consolas" w:eastAsia="Times New Roman" w:hAnsi="Consolas" w:cs="Times New Roman"/>
          <w:color w:val="CE9178"/>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p>
    <w:p w14:paraId="6303E847"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w:t>
      </w:r>
    </w:p>
    <w:p w14:paraId="27F2E242"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w:t>
      </w:r>
    </w:p>
    <w:p w14:paraId="2BDEB81F"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1A4A554E"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lastRenderedPageBreak/>
        <w:t xml:space="preserve">  </w:t>
      </w:r>
      <w:r w:rsidRPr="00A30E87">
        <w:rPr>
          <w:rFonts w:ascii="Consolas" w:eastAsia="Times New Roman" w:hAnsi="Consolas" w:cs="Times New Roman"/>
          <w:color w:val="DCDCAA"/>
          <w:kern w:val="0"/>
          <w:sz w:val="18"/>
          <w:szCs w:val="18"/>
          <w14:ligatures w14:val="none"/>
        </w:rPr>
        <w:t>increment</w:t>
      </w:r>
      <w:r w:rsidRPr="00A30E87">
        <w:rPr>
          <w:rFonts w:ascii="Consolas" w:eastAsia="Times New Roman" w:hAnsi="Consolas" w:cs="Times New Roman"/>
          <w:color w:val="CCCCCC"/>
          <w:kern w:val="0"/>
          <w:sz w:val="18"/>
          <w:szCs w:val="18"/>
          <w14:ligatures w14:val="none"/>
        </w:rPr>
        <w:t>() {</w:t>
      </w:r>
    </w:p>
    <w:p w14:paraId="30B75539"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this</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9CDCFE"/>
          <w:kern w:val="0"/>
          <w:sz w:val="18"/>
          <w:szCs w:val="18"/>
          <w14:ligatures w14:val="none"/>
        </w:rPr>
        <w:t>count</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DCDCAA"/>
          <w:kern w:val="0"/>
          <w:sz w:val="18"/>
          <w:szCs w:val="18"/>
          <w14:ligatures w14:val="none"/>
        </w:rPr>
        <w:t>update</w:t>
      </w:r>
      <w:r w:rsidRPr="00A30E87">
        <w:rPr>
          <w:rFonts w:ascii="Consolas" w:eastAsia="Times New Roman" w:hAnsi="Consolas" w:cs="Times New Roman"/>
          <w:color w:val="CCCCCC"/>
          <w:kern w:val="0"/>
          <w:sz w:val="18"/>
          <w:szCs w:val="18"/>
          <w14:ligatures w14:val="none"/>
        </w:rPr>
        <w:t>(</w:t>
      </w:r>
      <w:r w:rsidRPr="00A30E87">
        <w:rPr>
          <w:rFonts w:ascii="Consolas" w:eastAsia="Times New Roman" w:hAnsi="Consolas" w:cs="Times New Roman"/>
          <w:color w:val="9CDCFE"/>
          <w:kern w:val="0"/>
          <w:sz w:val="18"/>
          <w:szCs w:val="18"/>
          <w14:ligatures w14:val="none"/>
        </w:rPr>
        <w:t>c</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569CD6"/>
          <w:kern w:val="0"/>
          <w:sz w:val="18"/>
          <w:szCs w:val="18"/>
          <w14:ligatures w14:val="none"/>
        </w:rPr>
        <w:t>=&gt;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9CDCFE"/>
          <w:kern w:val="0"/>
          <w:sz w:val="18"/>
          <w:szCs w:val="18"/>
          <w14:ligatures w14:val="none"/>
        </w:rPr>
        <w:t>c</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D4D4D4"/>
          <w:kern w:val="0"/>
          <w:sz w:val="18"/>
          <w:szCs w:val="18"/>
          <w14:ligatures w14:val="none"/>
        </w:rPr>
        <w:t>+</w:t>
      </w:r>
      <w:r w:rsidRPr="00A30E87">
        <w:rPr>
          <w:rFonts w:ascii="Consolas" w:eastAsia="Times New Roman" w:hAnsi="Consolas" w:cs="Times New Roman"/>
          <w:color w:val="CCCCCC"/>
          <w:kern w:val="0"/>
          <w:sz w:val="18"/>
          <w:szCs w:val="18"/>
          <w14:ligatures w14:val="none"/>
        </w:rPr>
        <w:t xml:space="preserve"> </w:t>
      </w:r>
      <w:r w:rsidRPr="00A30E87">
        <w:rPr>
          <w:rFonts w:ascii="Consolas" w:eastAsia="Times New Roman" w:hAnsi="Consolas" w:cs="Times New Roman"/>
          <w:color w:val="B5CEA8"/>
          <w:kern w:val="0"/>
          <w:sz w:val="18"/>
          <w:szCs w:val="18"/>
          <w14:ligatures w14:val="none"/>
        </w:rPr>
        <w:t>1</w:t>
      </w:r>
      <w:r w:rsidRPr="00A30E87">
        <w:rPr>
          <w:rFonts w:ascii="Consolas" w:eastAsia="Times New Roman" w:hAnsi="Consolas" w:cs="Times New Roman"/>
          <w:color w:val="CCCCCC"/>
          <w:kern w:val="0"/>
          <w:sz w:val="18"/>
          <w:szCs w:val="18"/>
          <w14:ligatures w14:val="none"/>
        </w:rPr>
        <w:t>);</w:t>
      </w:r>
    </w:p>
    <w:p w14:paraId="044D34EA"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  }</w:t>
      </w:r>
    </w:p>
    <w:p w14:paraId="20F3BA3E" w14:textId="77777777" w:rsidR="00A30E87" w:rsidRPr="00A30E87" w:rsidRDefault="00A30E87"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A30E87">
        <w:rPr>
          <w:rFonts w:ascii="Consolas" w:eastAsia="Times New Roman" w:hAnsi="Consolas" w:cs="Times New Roman"/>
          <w:color w:val="CCCCCC"/>
          <w:kern w:val="0"/>
          <w:sz w:val="18"/>
          <w:szCs w:val="18"/>
          <w14:ligatures w14:val="none"/>
        </w:rPr>
        <w:t>}</w:t>
      </w:r>
    </w:p>
    <w:p w14:paraId="78BA31A3" w14:textId="100DA0E6" w:rsidR="008A4EAA" w:rsidRPr="008A4EAA" w:rsidRDefault="008A4EAA" w:rsidP="00FA34ED">
      <w:pPr>
        <w:spacing w:after="0" w:line="240" w:lineRule="auto"/>
        <w:jc w:val="both"/>
        <w:rPr>
          <w:rFonts w:ascii="Arial" w:eastAsia="Times New Roman" w:hAnsi="Arial" w:cs="Arial"/>
          <w:kern w:val="0"/>
          <w:sz w:val="18"/>
          <w:szCs w:val="18"/>
          <w14:ligatures w14:val="none"/>
        </w:rPr>
      </w:pPr>
      <w:r w:rsidRPr="008A4EAA">
        <w:rPr>
          <w:rFonts w:ascii="Arial" w:eastAsia="Times New Roman" w:hAnsi="Arial" w:cs="Arial"/>
          <w:kern w:val="0"/>
          <w:sz w:val="18"/>
          <w:szCs w:val="18"/>
          <w14:ligatures w14:val="none"/>
        </w:rPr>
        <w:t>.</w:t>
      </w:r>
    </w:p>
    <w:p w14:paraId="1A0F2BE2" w14:textId="77777777" w:rsidR="008A4EAA" w:rsidRPr="008A4EAA" w:rsidRDefault="008A4EAA" w:rsidP="00FA34ED">
      <w:pPr>
        <w:spacing w:after="0" w:line="240" w:lineRule="auto"/>
        <w:jc w:val="both"/>
        <w:rPr>
          <w:rFonts w:ascii="Arial" w:eastAsia="Times New Roman" w:hAnsi="Arial" w:cs="Arial"/>
          <w:b/>
          <w:bCs/>
          <w:kern w:val="0"/>
          <w14:ligatures w14:val="none"/>
        </w:rPr>
      </w:pPr>
      <w:r w:rsidRPr="008A4EAA">
        <w:rPr>
          <w:rFonts w:ascii="Arial" w:eastAsia="Times New Roman" w:hAnsi="Arial" w:cs="Arial"/>
          <w:b/>
          <w:bCs/>
          <w:kern w:val="0"/>
          <w14:ligatures w14:val="none"/>
        </w:rPr>
        <w:t xml:space="preserve">2. Isolating Dependencies with </w:t>
      </w:r>
      <w:r w:rsidRPr="008A4EAA">
        <w:rPr>
          <w:rFonts w:ascii="Courier New" w:eastAsia="Times New Roman" w:hAnsi="Courier New" w:cs="Courier New"/>
          <w:b/>
          <w:bCs/>
          <w:kern w:val="0"/>
          <w:sz w:val="21"/>
          <w:szCs w:val="21"/>
          <w14:ligatures w14:val="none"/>
        </w:rPr>
        <w:t>untracked()</w:t>
      </w:r>
    </w:p>
    <w:p w14:paraId="531345B5" w14:textId="77777777" w:rsidR="008A4EAA" w:rsidRPr="008A4EAA" w:rsidRDefault="008A4EAA" w:rsidP="00FA34ED">
      <w:pPr>
        <w:spacing w:after="0" w:line="240" w:lineRule="auto"/>
        <w:jc w:val="both"/>
        <w:rPr>
          <w:rFonts w:ascii="Arial" w:eastAsia="Times New Roman" w:hAnsi="Arial" w:cs="Arial"/>
          <w:kern w:val="0"/>
          <w14:ligatures w14:val="none"/>
        </w:rPr>
      </w:pPr>
      <w:r w:rsidRPr="008A4EAA">
        <w:rPr>
          <w:rFonts w:ascii="Arial" w:eastAsia="Times New Roman" w:hAnsi="Arial" w:cs="Arial"/>
          <w:kern w:val="0"/>
          <w14:ligatures w14:val="none"/>
        </w:rPr>
        <w:t xml:space="preserve">If your side effect needs to read a signal's value, but you </w:t>
      </w:r>
      <w:r w:rsidRPr="008A4EAA">
        <w:rPr>
          <w:rFonts w:ascii="Arial" w:eastAsia="Times New Roman" w:hAnsi="Arial" w:cs="Arial"/>
          <w:b/>
          <w:bCs/>
          <w:kern w:val="0"/>
          <w14:ligatures w14:val="none"/>
        </w:rPr>
        <w:t>don't</w:t>
      </w:r>
      <w:r w:rsidRPr="008A4EAA">
        <w:rPr>
          <w:rFonts w:ascii="Arial" w:eastAsia="Times New Roman" w:hAnsi="Arial" w:cs="Arial"/>
          <w:kern w:val="0"/>
          <w14:ligatures w14:val="none"/>
        </w:rPr>
        <w:t xml:space="preserve"> want that signal to trigger the effect to run again, wrap the read execution in </w:t>
      </w:r>
      <w:r w:rsidRPr="008A4EAA">
        <w:rPr>
          <w:rFonts w:ascii="Courier New" w:eastAsia="Times New Roman" w:hAnsi="Courier New" w:cs="Courier New"/>
          <w:kern w:val="0"/>
          <w:sz w:val="21"/>
          <w:szCs w:val="21"/>
          <w14:ligatures w14:val="none"/>
        </w:rPr>
        <w:t>untracked()</w:t>
      </w:r>
      <w:r w:rsidRPr="008A4EAA">
        <w:rPr>
          <w:rFonts w:ascii="Arial" w:eastAsia="Times New Roman" w:hAnsi="Arial" w:cs="Arial"/>
          <w:kern w:val="0"/>
          <w14:ligatures w14:val="none"/>
        </w:rPr>
        <w:t>. [</w:t>
      </w:r>
      <w:hyperlink r:id="rId98" w:history="1">
        <w:r w:rsidRPr="008A4EAA">
          <w:rPr>
            <w:rFonts w:ascii="Arial" w:eastAsia="Times New Roman" w:hAnsi="Arial" w:cs="Arial"/>
            <w:color w:val="0000FF"/>
            <w:kern w:val="0"/>
            <w:u w:val="single"/>
            <w14:ligatures w14:val="none"/>
          </w:rPr>
          <w:t>1</w:t>
        </w:r>
      </w:hyperlink>
      <w:r w:rsidRPr="008A4EAA">
        <w:rPr>
          <w:rFonts w:ascii="Arial" w:eastAsia="Times New Roman" w:hAnsi="Arial" w:cs="Arial"/>
          <w:kern w:val="0"/>
          <w14:ligatures w14:val="none"/>
        </w:rPr>
        <w:t xml:space="preserve">, </w:t>
      </w:r>
      <w:hyperlink r:id="rId99" w:history="1">
        <w:r w:rsidRPr="008A4EAA">
          <w:rPr>
            <w:rFonts w:ascii="Arial" w:eastAsia="Times New Roman" w:hAnsi="Arial" w:cs="Arial"/>
            <w:color w:val="0000FF"/>
            <w:kern w:val="0"/>
            <w:u w:val="single"/>
            <w14:ligatures w14:val="none"/>
          </w:rPr>
          <w:t>2</w:t>
        </w:r>
      </w:hyperlink>
      <w:r w:rsidRPr="008A4EAA">
        <w:rPr>
          <w:rFonts w:ascii="Arial" w:eastAsia="Times New Roman" w:hAnsi="Arial" w:cs="Arial"/>
          <w:kern w:val="0"/>
          <w14:ligatures w14:val="none"/>
        </w:rPr>
        <w:t>]</w:t>
      </w:r>
    </w:p>
    <w:p w14:paraId="25660AF8" w14:textId="7075D41A" w:rsidR="008A4EAA" w:rsidRPr="000F3573" w:rsidRDefault="008452EC" w:rsidP="00FA34ED">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7356D929" wp14:editId="65D5F380">
            <wp:extent cx="457200" cy="457200"/>
            <wp:effectExtent l="0" t="0" r="0" b="0"/>
            <wp:docPr id="211398773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66A06B53"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586C0"/>
          <w:kern w:val="0"/>
          <w:sz w:val="18"/>
          <w:szCs w:val="18"/>
          <w14:ligatures w14:val="none"/>
        </w:rPr>
        <w:t>import</w:t>
      </w:r>
      <w:r w:rsidRPr="000F3573">
        <w:rPr>
          <w:rFonts w:ascii="Consolas" w:eastAsia="Times New Roman" w:hAnsi="Consolas" w:cs="Times New Roman"/>
          <w:color w:val="CCCCCC"/>
          <w:kern w:val="0"/>
          <w:sz w:val="18"/>
          <w:szCs w:val="18"/>
          <w14:ligatures w14:val="none"/>
        </w:rPr>
        <w:t xml:space="preserve"> { </w:t>
      </w:r>
      <w:r w:rsidRPr="000F3573">
        <w:rPr>
          <w:rFonts w:ascii="Consolas" w:eastAsia="Times New Roman" w:hAnsi="Consolas" w:cs="Times New Roman"/>
          <w:color w:val="9CDCFE"/>
          <w:kern w:val="0"/>
          <w:sz w:val="18"/>
          <w:szCs w:val="18"/>
          <w14:ligatures w14:val="none"/>
        </w:rPr>
        <w:t>effect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9CDCFE"/>
          <w:kern w:val="0"/>
          <w:sz w:val="18"/>
          <w:szCs w:val="18"/>
          <w14:ligatures w14:val="none"/>
        </w:rPr>
        <w:t>signal</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9CDCFE"/>
          <w:kern w:val="0"/>
          <w:sz w:val="18"/>
          <w:szCs w:val="18"/>
          <w14:ligatures w14:val="none"/>
        </w:rPr>
        <w:t>untracked</w:t>
      </w:r>
      <w:r w:rsidRPr="000F3573">
        <w:rPr>
          <w:rFonts w:ascii="Consolas" w:eastAsia="Times New Roman" w:hAnsi="Consolas" w:cs="Times New Roman"/>
          <w:color w:val="CCCCCC"/>
          <w:kern w:val="0"/>
          <w:sz w:val="18"/>
          <w:szCs w:val="18"/>
          <w14:ligatures w14:val="none"/>
        </w:rPr>
        <w:t xml:space="preserve"> } </w:t>
      </w:r>
      <w:r w:rsidRPr="000F3573">
        <w:rPr>
          <w:rFonts w:ascii="Consolas" w:eastAsia="Times New Roman" w:hAnsi="Consolas" w:cs="Times New Roman"/>
          <w:color w:val="C586C0"/>
          <w:kern w:val="0"/>
          <w:sz w:val="18"/>
          <w:szCs w:val="18"/>
          <w14:ligatures w14:val="none"/>
        </w:rPr>
        <w:t>from</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CE9178"/>
          <w:kern w:val="0"/>
          <w:sz w:val="18"/>
          <w:szCs w:val="18"/>
          <w14:ligatures w14:val="none"/>
        </w:rPr>
        <w:t>'@angular/core'</w:t>
      </w:r>
      <w:r w:rsidRPr="000F3573">
        <w:rPr>
          <w:rFonts w:ascii="Consolas" w:eastAsia="Times New Roman" w:hAnsi="Consolas" w:cs="Times New Roman"/>
          <w:color w:val="CCCCCC"/>
          <w:kern w:val="0"/>
          <w:sz w:val="18"/>
          <w:szCs w:val="18"/>
          <w14:ligatures w14:val="none"/>
        </w:rPr>
        <w:t>;</w:t>
      </w:r>
    </w:p>
    <w:p w14:paraId="33424CBC"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11868C43"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DCDCAA"/>
          <w:kern w:val="0"/>
          <w:sz w:val="18"/>
          <w:szCs w:val="18"/>
          <w14:ligatures w14:val="none"/>
        </w:rPr>
        <w:t>effect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=&gt;</w:t>
      </w:r>
      <w:r w:rsidRPr="000F3573">
        <w:rPr>
          <w:rFonts w:ascii="Consolas" w:eastAsia="Times New Roman" w:hAnsi="Consolas" w:cs="Times New Roman"/>
          <w:color w:val="CCCCCC"/>
          <w:kern w:val="0"/>
          <w:sz w:val="18"/>
          <w:szCs w:val="18"/>
          <w14:ligatures w14:val="none"/>
        </w:rPr>
        <w:t xml:space="preserve"> {</w:t>
      </w:r>
    </w:p>
    <w:p w14:paraId="71BF9026"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const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4FC1FF"/>
          <w:kern w:val="0"/>
          <w:sz w:val="18"/>
          <w:szCs w:val="18"/>
          <w14:ligatures w14:val="none"/>
        </w:rPr>
        <w:t>currentTheme</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D4D4D4"/>
          <w:kern w:val="0"/>
          <w:sz w:val="18"/>
          <w:szCs w:val="18"/>
          <w14:ligatures w14:val="none"/>
        </w:rPr>
        <w: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this</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DCDCAA"/>
          <w:kern w:val="0"/>
          <w:sz w:val="18"/>
          <w:szCs w:val="18"/>
          <w14:ligatures w14:val="none"/>
        </w:rPr>
        <w:t>themeSignal</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6A9955"/>
          <w:kern w:val="0"/>
          <w:sz w:val="18"/>
          <w:szCs w:val="18"/>
          <w14:ligatures w14:val="none"/>
        </w:rPr>
        <w:t>// Tracked dependency</w:t>
      </w:r>
    </w:p>
    <w:p w14:paraId="5D09E947"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0474326"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DCDCAA"/>
          <w:kern w:val="0"/>
          <w:sz w:val="18"/>
          <w:szCs w:val="18"/>
          <w14:ligatures w14:val="none"/>
        </w:rPr>
        <w:t>untracked</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=&gt;</w:t>
      </w:r>
      <w:r w:rsidRPr="000F3573">
        <w:rPr>
          <w:rFonts w:ascii="Consolas" w:eastAsia="Times New Roman" w:hAnsi="Consolas" w:cs="Times New Roman"/>
          <w:color w:val="CCCCCC"/>
          <w:kern w:val="0"/>
          <w:sz w:val="18"/>
          <w:szCs w:val="18"/>
          <w14:ligatures w14:val="none"/>
        </w:rPr>
        <w:t xml:space="preserve"> {</w:t>
      </w:r>
    </w:p>
    <w:p w14:paraId="28E7FA66"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6A9955"/>
          <w:kern w:val="0"/>
          <w:sz w:val="18"/>
          <w:szCs w:val="18"/>
          <w14:ligatures w14:val="none"/>
        </w:rPr>
        <w:t>// This reads the signal, but changes to analyticsEnabled won't re-trigger the effect</w:t>
      </w:r>
    </w:p>
    <w:p w14:paraId="667DDC9D"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C586C0"/>
          <w:kern w:val="0"/>
          <w:sz w:val="18"/>
          <w:szCs w:val="18"/>
          <w14:ligatures w14:val="none"/>
        </w:rPr>
        <w:t>if</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this</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DCDCAA"/>
          <w:kern w:val="0"/>
          <w:sz w:val="18"/>
          <w:szCs w:val="18"/>
          <w14:ligatures w14:val="none"/>
        </w:rPr>
        <w:t>analyticsEnabled</w:t>
      </w:r>
      <w:r w:rsidRPr="000F3573">
        <w:rPr>
          <w:rFonts w:ascii="Consolas" w:eastAsia="Times New Roman" w:hAnsi="Consolas" w:cs="Times New Roman"/>
          <w:color w:val="CCCCCC"/>
          <w:kern w:val="0"/>
          <w:sz w:val="18"/>
          <w:szCs w:val="18"/>
          <w14:ligatures w14:val="none"/>
        </w:rPr>
        <w:t>()) {</w:t>
      </w:r>
    </w:p>
    <w:p w14:paraId="058570C5"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this</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9CDCFE"/>
          <w:kern w:val="0"/>
          <w:sz w:val="18"/>
          <w:szCs w:val="18"/>
          <w14:ligatures w14:val="none"/>
        </w:rPr>
        <w:t>analyticsService</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DCDCAA"/>
          <w:kern w:val="0"/>
          <w:sz w:val="18"/>
          <w:szCs w:val="18"/>
          <w14:ligatures w14:val="none"/>
        </w:rPr>
        <w:t>log</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CE9178"/>
          <w:kern w:val="0"/>
          <w:sz w:val="18"/>
          <w:szCs w:val="18"/>
          <w14:ligatures w14:val="none"/>
        </w:rPr>
        <w:t>'Theme changed to'</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4FC1FF"/>
          <w:kern w:val="0"/>
          <w:sz w:val="18"/>
          <w:szCs w:val="18"/>
          <w14:ligatures w14:val="none"/>
        </w:rPr>
        <w:t>currentTheme</w:t>
      </w:r>
      <w:r w:rsidRPr="000F3573">
        <w:rPr>
          <w:rFonts w:ascii="Consolas" w:eastAsia="Times New Roman" w:hAnsi="Consolas" w:cs="Times New Roman"/>
          <w:color w:val="CCCCCC"/>
          <w:kern w:val="0"/>
          <w:sz w:val="18"/>
          <w:szCs w:val="18"/>
          <w14:ligatures w14:val="none"/>
        </w:rPr>
        <w:t>);</w:t>
      </w:r>
    </w:p>
    <w:p w14:paraId="6B43E119"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w:t>
      </w:r>
    </w:p>
    <w:p w14:paraId="261F6A61"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w:t>
      </w:r>
    </w:p>
    <w:p w14:paraId="1E40CD1A"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30"/>
          <w:szCs w:val="30"/>
          <w14:ligatures w14:val="none"/>
        </w:rPr>
      </w:pPr>
      <w:r w:rsidRPr="000F3573">
        <w:rPr>
          <w:rFonts w:ascii="Consolas" w:eastAsia="Times New Roman" w:hAnsi="Consolas" w:cs="Times New Roman"/>
          <w:color w:val="CCCCCC"/>
          <w:kern w:val="0"/>
          <w:sz w:val="18"/>
          <w:szCs w:val="18"/>
          <w14:ligatures w14:val="none"/>
        </w:rPr>
        <w:t>});</w:t>
      </w:r>
    </w:p>
    <w:p w14:paraId="294719DD" w14:textId="48CFCAB5" w:rsidR="008A4EAA" w:rsidRPr="008A4EAA" w:rsidRDefault="008A4EAA" w:rsidP="00FA34ED">
      <w:pPr>
        <w:spacing w:after="0" w:line="240" w:lineRule="auto"/>
        <w:jc w:val="both"/>
        <w:rPr>
          <w:rFonts w:ascii="Arial" w:eastAsia="Times New Roman" w:hAnsi="Arial" w:cs="Arial"/>
          <w:kern w:val="0"/>
          <w:sz w:val="18"/>
          <w:szCs w:val="18"/>
          <w14:ligatures w14:val="none"/>
        </w:rPr>
      </w:pPr>
    </w:p>
    <w:p w14:paraId="27B80482" w14:textId="77777777" w:rsidR="008A4EAA" w:rsidRPr="008A4EAA" w:rsidRDefault="008A4EAA" w:rsidP="00FA34ED">
      <w:pPr>
        <w:spacing w:after="0" w:line="240" w:lineRule="auto"/>
        <w:jc w:val="both"/>
        <w:rPr>
          <w:rFonts w:ascii="Arial" w:eastAsia="Times New Roman" w:hAnsi="Arial" w:cs="Arial"/>
          <w:b/>
          <w:bCs/>
          <w:kern w:val="0"/>
          <w14:ligatures w14:val="none"/>
        </w:rPr>
      </w:pPr>
      <w:r w:rsidRPr="008A4EAA">
        <w:rPr>
          <w:rFonts w:ascii="Arial" w:eastAsia="Times New Roman" w:hAnsi="Arial" w:cs="Arial"/>
          <w:b/>
          <w:bCs/>
          <w:kern w:val="0"/>
          <w14:ligatures w14:val="none"/>
        </w:rPr>
        <w:t xml:space="preserve">3. Handling Resource Cleanup with </w:t>
      </w:r>
      <w:r w:rsidRPr="008A4EAA">
        <w:rPr>
          <w:rFonts w:ascii="Courier New" w:eastAsia="Times New Roman" w:hAnsi="Courier New" w:cs="Courier New"/>
          <w:b/>
          <w:bCs/>
          <w:kern w:val="0"/>
          <w:sz w:val="21"/>
          <w:szCs w:val="21"/>
          <w14:ligatures w14:val="none"/>
        </w:rPr>
        <w:t>onCleanup</w:t>
      </w:r>
    </w:p>
    <w:p w14:paraId="5991C52B" w14:textId="77777777" w:rsidR="008A4EAA" w:rsidRPr="008A4EAA" w:rsidRDefault="008A4EAA" w:rsidP="00FA34ED">
      <w:pPr>
        <w:spacing w:after="0" w:line="240" w:lineRule="auto"/>
        <w:jc w:val="both"/>
        <w:rPr>
          <w:rFonts w:ascii="Arial" w:eastAsia="Times New Roman" w:hAnsi="Arial" w:cs="Arial"/>
          <w:kern w:val="0"/>
          <w14:ligatures w14:val="none"/>
        </w:rPr>
      </w:pPr>
      <w:r w:rsidRPr="008A4EAA">
        <w:rPr>
          <w:rFonts w:ascii="Arial" w:eastAsia="Times New Roman" w:hAnsi="Arial" w:cs="Arial"/>
          <w:kern w:val="0"/>
          <w14:ligatures w14:val="none"/>
        </w:rPr>
        <w:t xml:space="preserve">If your side effect spawns async tasks like timers, WebSockets, or third-party event listeners, use the built-in </w:t>
      </w:r>
      <w:r w:rsidRPr="008A4EAA">
        <w:rPr>
          <w:rFonts w:ascii="Courier New" w:eastAsia="Times New Roman" w:hAnsi="Courier New" w:cs="Courier New"/>
          <w:kern w:val="0"/>
          <w:sz w:val="21"/>
          <w:szCs w:val="21"/>
          <w14:ligatures w14:val="none"/>
        </w:rPr>
        <w:t>onCleanup</w:t>
      </w:r>
      <w:r w:rsidRPr="008A4EAA">
        <w:rPr>
          <w:rFonts w:ascii="Arial" w:eastAsia="Times New Roman" w:hAnsi="Arial" w:cs="Arial"/>
          <w:kern w:val="0"/>
          <w14:ligatures w14:val="none"/>
        </w:rPr>
        <w:t xml:space="preserve"> function. This runs right before the next effect cycle execution or when the component is destroyed. [</w:t>
      </w:r>
      <w:hyperlink r:id="rId100" w:history="1">
        <w:r w:rsidRPr="008A4EAA">
          <w:rPr>
            <w:rFonts w:ascii="Arial" w:eastAsia="Times New Roman" w:hAnsi="Arial" w:cs="Arial"/>
            <w:color w:val="0000FF"/>
            <w:kern w:val="0"/>
            <w:u w:val="single"/>
            <w14:ligatures w14:val="none"/>
          </w:rPr>
          <w:t>1</w:t>
        </w:r>
      </w:hyperlink>
      <w:r w:rsidRPr="008A4EAA">
        <w:rPr>
          <w:rFonts w:ascii="Arial" w:eastAsia="Times New Roman" w:hAnsi="Arial" w:cs="Arial"/>
          <w:kern w:val="0"/>
          <w14:ligatures w14:val="none"/>
        </w:rPr>
        <w:t xml:space="preserve">, </w:t>
      </w:r>
      <w:hyperlink r:id="rId101" w:history="1">
        <w:r w:rsidRPr="008A4EAA">
          <w:rPr>
            <w:rFonts w:ascii="Arial" w:eastAsia="Times New Roman" w:hAnsi="Arial" w:cs="Arial"/>
            <w:color w:val="0000FF"/>
            <w:kern w:val="0"/>
            <w:u w:val="single"/>
            <w14:ligatures w14:val="none"/>
          </w:rPr>
          <w:t>2</w:t>
        </w:r>
      </w:hyperlink>
      <w:r w:rsidRPr="008A4EAA">
        <w:rPr>
          <w:rFonts w:ascii="Arial" w:eastAsia="Times New Roman" w:hAnsi="Arial" w:cs="Arial"/>
          <w:kern w:val="0"/>
          <w14:ligatures w14:val="none"/>
        </w:rPr>
        <w:t xml:space="preserve">, </w:t>
      </w:r>
      <w:hyperlink r:id="rId102" w:history="1">
        <w:r w:rsidRPr="008A4EAA">
          <w:rPr>
            <w:rFonts w:ascii="Arial" w:eastAsia="Times New Roman" w:hAnsi="Arial" w:cs="Arial"/>
            <w:color w:val="0000FF"/>
            <w:kern w:val="0"/>
            <w:u w:val="single"/>
            <w14:ligatures w14:val="none"/>
          </w:rPr>
          <w:t>3</w:t>
        </w:r>
      </w:hyperlink>
      <w:r w:rsidRPr="008A4EAA">
        <w:rPr>
          <w:rFonts w:ascii="Arial" w:eastAsia="Times New Roman" w:hAnsi="Arial" w:cs="Arial"/>
          <w:kern w:val="0"/>
          <w14:ligatures w14:val="none"/>
        </w:rPr>
        <w:t>]</w:t>
      </w:r>
    </w:p>
    <w:p w14:paraId="4845E993" w14:textId="02DCD2E6" w:rsidR="008A4EAA" w:rsidRPr="000F3573" w:rsidRDefault="008452EC" w:rsidP="00FA34ED">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6C9382D1" wp14:editId="720E6DC8">
            <wp:extent cx="457200" cy="457200"/>
            <wp:effectExtent l="0" t="0" r="0" b="0"/>
            <wp:docPr id="545041897"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2D075C8"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586C0"/>
          <w:kern w:val="0"/>
          <w:sz w:val="18"/>
          <w:szCs w:val="18"/>
          <w14:ligatures w14:val="none"/>
        </w:rPr>
        <w:t>import</w:t>
      </w:r>
      <w:r w:rsidRPr="000F3573">
        <w:rPr>
          <w:rFonts w:ascii="Consolas" w:eastAsia="Times New Roman" w:hAnsi="Consolas" w:cs="Times New Roman"/>
          <w:color w:val="CCCCCC"/>
          <w:kern w:val="0"/>
          <w:sz w:val="18"/>
          <w:szCs w:val="18"/>
          <w14:ligatures w14:val="none"/>
        </w:rPr>
        <w:t xml:space="preserve"> { </w:t>
      </w:r>
      <w:r w:rsidRPr="000F3573">
        <w:rPr>
          <w:rFonts w:ascii="Consolas" w:eastAsia="Times New Roman" w:hAnsi="Consolas" w:cs="Times New Roman"/>
          <w:color w:val="9CDCFE"/>
          <w:kern w:val="0"/>
          <w:sz w:val="18"/>
          <w:szCs w:val="18"/>
          <w14:ligatures w14:val="none"/>
        </w:rPr>
        <w:t>effect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9CDCFE"/>
          <w:kern w:val="0"/>
          <w:sz w:val="18"/>
          <w:szCs w:val="18"/>
          <w14:ligatures w14:val="none"/>
        </w:rPr>
        <w:t>signal</w:t>
      </w:r>
      <w:r w:rsidRPr="000F3573">
        <w:rPr>
          <w:rFonts w:ascii="Consolas" w:eastAsia="Times New Roman" w:hAnsi="Consolas" w:cs="Times New Roman"/>
          <w:color w:val="CCCCCC"/>
          <w:kern w:val="0"/>
          <w:sz w:val="18"/>
          <w:szCs w:val="18"/>
          <w14:ligatures w14:val="none"/>
        </w:rPr>
        <w:t xml:space="preserve"> } </w:t>
      </w:r>
      <w:r w:rsidRPr="000F3573">
        <w:rPr>
          <w:rFonts w:ascii="Consolas" w:eastAsia="Times New Roman" w:hAnsi="Consolas" w:cs="Times New Roman"/>
          <w:color w:val="C586C0"/>
          <w:kern w:val="0"/>
          <w:sz w:val="18"/>
          <w:szCs w:val="18"/>
          <w14:ligatures w14:val="none"/>
        </w:rPr>
        <w:t>from</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CE9178"/>
          <w:kern w:val="0"/>
          <w:sz w:val="18"/>
          <w:szCs w:val="18"/>
          <w14:ligatures w14:val="none"/>
        </w:rPr>
        <w:t>'@angular/core'</w:t>
      </w:r>
      <w:r w:rsidRPr="000F3573">
        <w:rPr>
          <w:rFonts w:ascii="Consolas" w:eastAsia="Times New Roman" w:hAnsi="Consolas" w:cs="Times New Roman"/>
          <w:color w:val="CCCCCC"/>
          <w:kern w:val="0"/>
          <w:sz w:val="18"/>
          <w:szCs w:val="18"/>
          <w14:ligatures w14:val="none"/>
        </w:rPr>
        <w:t>;</w:t>
      </w:r>
    </w:p>
    <w:p w14:paraId="42436E3F"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FE932A4"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586C0"/>
          <w:kern w:val="0"/>
          <w:sz w:val="18"/>
          <w:szCs w:val="18"/>
          <w14:ligatures w14:val="none"/>
        </w:rPr>
        <w:t>export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class</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4EC9B0"/>
          <w:kern w:val="0"/>
          <w:sz w:val="18"/>
          <w:szCs w:val="18"/>
          <w14:ligatures w14:val="none"/>
        </w:rPr>
        <w:t>TimerComponent</w:t>
      </w:r>
      <w:r w:rsidRPr="000F3573">
        <w:rPr>
          <w:rFonts w:ascii="Consolas" w:eastAsia="Times New Roman" w:hAnsi="Consolas" w:cs="Times New Roman"/>
          <w:color w:val="CCCCCC"/>
          <w:kern w:val="0"/>
          <w:sz w:val="18"/>
          <w:szCs w:val="18"/>
          <w14:ligatures w14:val="none"/>
        </w:rPr>
        <w:t xml:space="preserve"> {</w:t>
      </w:r>
    </w:p>
    <w:p w14:paraId="2048898F"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9CDCFE"/>
          <w:kern w:val="0"/>
          <w:sz w:val="18"/>
          <w:szCs w:val="18"/>
          <w14:ligatures w14:val="none"/>
        </w:rPr>
        <w:t>userId</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D4D4D4"/>
          <w:kern w:val="0"/>
          <w:sz w:val="18"/>
          <w:szCs w:val="18"/>
          <w14:ligatures w14:val="none"/>
        </w:rPr>
        <w: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DCDCAA"/>
          <w:kern w:val="0"/>
          <w:sz w:val="18"/>
          <w:szCs w:val="18"/>
          <w14:ligatures w14:val="none"/>
        </w:rPr>
        <w:t>signal</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B5CEA8"/>
          <w:kern w:val="0"/>
          <w:sz w:val="18"/>
          <w:szCs w:val="18"/>
          <w14:ligatures w14:val="none"/>
        </w:rPr>
        <w:t>123</w:t>
      </w:r>
      <w:r w:rsidRPr="000F3573">
        <w:rPr>
          <w:rFonts w:ascii="Consolas" w:eastAsia="Times New Roman" w:hAnsi="Consolas" w:cs="Times New Roman"/>
          <w:color w:val="CCCCCC"/>
          <w:kern w:val="0"/>
          <w:sz w:val="18"/>
          <w:szCs w:val="18"/>
          <w14:ligatures w14:val="none"/>
        </w:rPr>
        <w:t>);</w:t>
      </w:r>
    </w:p>
    <w:p w14:paraId="19D1ED79"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58FE91D"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constructor</w:t>
      </w:r>
      <w:r w:rsidRPr="000F3573">
        <w:rPr>
          <w:rFonts w:ascii="Consolas" w:eastAsia="Times New Roman" w:hAnsi="Consolas" w:cs="Times New Roman"/>
          <w:color w:val="CCCCCC"/>
          <w:kern w:val="0"/>
          <w:sz w:val="18"/>
          <w:szCs w:val="18"/>
          <w14:ligatures w14:val="none"/>
        </w:rPr>
        <w:t>() {</w:t>
      </w:r>
    </w:p>
    <w:p w14:paraId="1CEED32E"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DCDCAA"/>
          <w:kern w:val="0"/>
          <w:sz w:val="18"/>
          <w:szCs w:val="18"/>
          <w14:ligatures w14:val="none"/>
        </w:rPr>
        <w:t>effect</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DCDCAA"/>
          <w:kern w:val="0"/>
          <w:sz w:val="18"/>
          <w:szCs w:val="18"/>
          <w14:ligatures w14:val="none"/>
        </w:rPr>
        <w:t>onCleanup</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=&gt;</w:t>
      </w:r>
      <w:r w:rsidRPr="000F3573">
        <w:rPr>
          <w:rFonts w:ascii="Consolas" w:eastAsia="Times New Roman" w:hAnsi="Consolas" w:cs="Times New Roman"/>
          <w:color w:val="CCCCCC"/>
          <w:kern w:val="0"/>
          <w:sz w:val="18"/>
          <w:szCs w:val="18"/>
          <w14:ligatures w14:val="none"/>
        </w:rPr>
        <w:t xml:space="preserve"> {</w:t>
      </w:r>
    </w:p>
    <w:p w14:paraId="112856CB"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const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4FC1FF"/>
          <w:kern w:val="0"/>
          <w:sz w:val="18"/>
          <w:szCs w:val="18"/>
          <w14:ligatures w14:val="none"/>
        </w:rPr>
        <w:t>id</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D4D4D4"/>
          <w:kern w:val="0"/>
          <w:sz w:val="18"/>
          <w:szCs w:val="18"/>
          <w14:ligatures w14:val="none"/>
        </w:rPr>
        <w: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this</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DCDCAA"/>
          <w:kern w:val="0"/>
          <w:sz w:val="18"/>
          <w:szCs w:val="18"/>
          <w14:ligatures w14:val="none"/>
        </w:rPr>
        <w:t>userId</w:t>
      </w:r>
      <w:r w:rsidRPr="000F3573">
        <w:rPr>
          <w:rFonts w:ascii="Consolas" w:eastAsia="Times New Roman" w:hAnsi="Consolas" w:cs="Times New Roman"/>
          <w:color w:val="CCCCCC"/>
          <w:kern w:val="0"/>
          <w:sz w:val="18"/>
          <w:szCs w:val="18"/>
          <w14:ligatures w14:val="none"/>
        </w:rPr>
        <w:t>();</w:t>
      </w:r>
    </w:p>
    <w:p w14:paraId="53965D5F"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const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4FC1FF"/>
          <w:kern w:val="0"/>
          <w:sz w:val="18"/>
          <w:szCs w:val="18"/>
          <w14:ligatures w14:val="none"/>
        </w:rPr>
        <w:t>intervalId</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D4D4D4"/>
          <w:kern w:val="0"/>
          <w:sz w:val="18"/>
          <w:szCs w:val="18"/>
          <w14:ligatures w14:val="none"/>
        </w:rPr>
        <w:t>=</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DCDCAA"/>
          <w:kern w:val="0"/>
          <w:sz w:val="18"/>
          <w:szCs w:val="18"/>
          <w14:ligatures w14:val="none"/>
        </w:rPr>
        <w:t>setInterval</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=&gt;</w:t>
      </w:r>
      <w:r w:rsidRPr="000F3573">
        <w:rPr>
          <w:rFonts w:ascii="Consolas" w:eastAsia="Times New Roman" w:hAnsi="Consolas" w:cs="Times New Roman"/>
          <w:color w:val="CCCCCC"/>
          <w:kern w:val="0"/>
          <w:sz w:val="18"/>
          <w:szCs w:val="18"/>
          <w14:ligatures w14:val="none"/>
        </w:rPr>
        <w:t xml:space="preserve"> {</w:t>
      </w:r>
    </w:p>
    <w:p w14:paraId="4A88E51F"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9CDCFE"/>
          <w:kern w:val="0"/>
          <w:sz w:val="18"/>
          <w:szCs w:val="18"/>
          <w14:ligatures w14:val="none"/>
        </w:rPr>
        <w:t>console</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DCDCAA"/>
          <w:kern w:val="0"/>
          <w:sz w:val="18"/>
          <w:szCs w:val="18"/>
          <w14:ligatures w14:val="none"/>
        </w:rPr>
        <w:t>log</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CE9178"/>
          <w:kern w:val="0"/>
          <w:sz w:val="18"/>
          <w:szCs w:val="18"/>
          <w14:ligatures w14:val="none"/>
        </w:rPr>
        <w:t xml:space="preserve">`Polling data for user </w:t>
      </w:r>
      <w:r w:rsidRPr="000F3573">
        <w:rPr>
          <w:rFonts w:ascii="Consolas" w:eastAsia="Times New Roman" w:hAnsi="Consolas" w:cs="Times New Roman"/>
          <w:color w:val="569CD6"/>
          <w:kern w:val="0"/>
          <w:sz w:val="18"/>
          <w:szCs w:val="18"/>
          <w14:ligatures w14:val="none"/>
        </w:rPr>
        <w:t>${</w:t>
      </w:r>
      <w:r w:rsidRPr="000F3573">
        <w:rPr>
          <w:rFonts w:ascii="Consolas" w:eastAsia="Times New Roman" w:hAnsi="Consolas" w:cs="Times New Roman"/>
          <w:color w:val="4FC1FF"/>
          <w:kern w:val="0"/>
          <w:sz w:val="18"/>
          <w:szCs w:val="18"/>
          <w14:ligatures w14:val="none"/>
        </w:rPr>
        <w:t>id</w:t>
      </w:r>
      <w:r w:rsidRPr="000F3573">
        <w:rPr>
          <w:rFonts w:ascii="Consolas" w:eastAsia="Times New Roman" w:hAnsi="Consolas" w:cs="Times New Roman"/>
          <w:color w:val="569CD6"/>
          <w:kern w:val="0"/>
          <w:sz w:val="18"/>
          <w:szCs w:val="18"/>
          <w14:ligatures w14:val="none"/>
        </w:rPr>
        <w:t>}</w:t>
      </w:r>
      <w:r w:rsidRPr="000F3573">
        <w:rPr>
          <w:rFonts w:ascii="Consolas" w:eastAsia="Times New Roman" w:hAnsi="Consolas" w:cs="Times New Roman"/>
          <w:color w:val="CE9178"/>
          <w:kern w:val="0"/>
          <w:sz w:val="18"/>
          <w:szCs w:val="18"/>
          <w14:ligatures w14:val="none"/>
        </w:rPr>
        <w:t>`</w:t>
      </w:r>
      <w:r w:rsidRPr="000F3573">
        <w:rPr>
          <w:rFonts w:ascii="Consolas" w:eastAsia="Times New Roman" w:hAnsi="Consolas" w:cs="Times New Roman"/>
          <w:color w:val="CCCCCC"/>
          <w:kern w:val="0"/>
          <w:sz w:val="18"/>
          <w:szCs w:val="18"/>
          <w14:ligatures w14:val="none"/>
        </w:rPr>
        <w:t>);</w:t>
      </w:r>
    </w:p>
    <w:p w14:paraId="00CAA76A"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 </w:t>
      </w:r>
      <w:r w:rsidRPr="000F3573">
        <w:rPr>
          <w:rFonts w:ascii="Consolas" w:eastAsia="Times New Roman" w:hAnsi="Consolas" w:cs="Times New Roman"/>
          <w:color w:val="B5CEA8"/>
          <w:kern w:val="0"/>
          <w:sz w:val="18"/>
          <w:szCs w:val="18"/>
          <w14:ligatures w14:val="none"/>
        </w:rPr>
        <w:t>5000</w:t>
      </w:r>
      <w:r w:rsidRPr="000F3573">
        <w:rPr>
          <w:rFonts w:ascii="Consolas" w:eastAsia="Times New Roman" w:hAnsi="Consolas" w:cs="Times New Roman"/>
          <w:color w:val="CCCCCC"/>
          <w:kern w:val="0"/>
          <w:sz w:val="18"/>
          <w:szCs w:val="18"/>
          <w14:ligatures w14:val="none"/>
        </w:rPr>
        <w:t>);</w:t>
      </w:r>
    </w:p>
    <w:p w14:paraId="7985361E"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67A07FA"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6A9955"/>
          <w:kern w:val="0"/>
          <w:sz w:val="18"/>
          <w:szCs w:val="18"/>
          <w14:ligatures w14:val="none"/>
        </w:rPr>
        <w:t>// Clean up the interval before the next run or on component destruction</w:t>
      </w:r>
    </w:p>
    <w:p w14:paraId="1290B034"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DCDCAA"/>
          <w:kern w:val="0"/>
          <w:sz w:val="18"/>
          <w:szCs w:val="18"/>
          <w14:ligatures w14:val="none"/>
        </w:rPr>
        <w:t>onCleanup</w:t>
      </w: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569CD6"/>
          <w:kern w:val="0"/>
          <w:sz w:val="18"/>
          <w:szCs w:val="18"/>
          <w14:ligatures w14:val="none"/>
        </w:rPr>
        <w:t>=&gt;</w:t>
      </w:r>
      <w:r w:rsidRPr="000F3573">
        <w:rPr>
          <w:rFonts w:ascii="Consolas" w:eastAsia="Times New Roman" w:hAnsi="Consolas" w:cs="Times New Roman"/>
          <w:color w:val="CCCCCC"/>
          <w:kern w:val="0"/>
          <w:sz w:val="18"/>
          <w:szCs w:val="18"/>
          <w14:ligatures w14:val="none"/>
        </w:rPr>
        <w:t xml:space="preserve"> {</w:t>
      </w:r>
    </w:p>
    <w:p w14:paraId="53C47F13"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xml:space="preserve">        </w:t>
      </w:r>
      <w:r w:rsidRPr="000F3573">
        <w:rPr>
          <w:rFonts w:ascii="Consolas" w:eastAsia="Times New Roman" w:hAnsi="Consolas" w:cs="Times New Roman"/>
          <w:color w:val="DCDCAA"/>
          <w:kern w:val="0"/>
          <w:sz w:val="18"/>
          <w:szCs w:val="18"/>
          <w14:ligatures w14:val="none"/>
        </w:rPr>
        <w:t>clearInterval</w:t>
      </w:r>
      <w:r w:rsidRPr="000F3573">
        <w:rPr>
          <w:rFonts w:ascii="Consolas" w:eastAsia="Times New Roman" w:hAnsi="Consolas" w:cs="Times New Roman"/>
          <w:color w:val="CCCCCC"/>
          <w:kern w:val="0"/>
          <w:sz w:val="18"/>
          <w:szCs w:val="18"/>
          <w14:ligatures w14:val="none"/>
        </w:rPr>
        <w:t>(</w:t>
      </w:r>
      <w:r w:rsidRPr="000F3573">
        <w:rPr>
          <w:rFonts w:ascii="Consolas" w:eastAsia="Times New Roman" w:hAnsi="Consolas" w:cs="Times New Roman"/>
          <w:color w:val="4FC1FF"/>
          <w:kern w:val="0"/>
          <w:sz w:val="18"/>
          <w:szCs w:val="18"/>
          <w14:ligatures w14:val="none"/>
        </w:rPr>
        <w:t>intervalId</w:t>
      </w:r>
      <w:r w:rsidRPr="000F3573">
        <w:rPr>
          <w:rFonts w:ascii="Consolas" w:eastAsia="Times New Roman" w:hAnsi="Consolas" w:cs="Times New Roman"/>
          <w:color w:val="CCCCCC"/>
          <w:kern w:val="0"/>
          <w:sz w:val="18"/>
          <w:szCs w:val="18"/>
          <w14:ligatures w14:val="none"/>
        </w:rPr>
        <w:t>);</w:t>
      </w:r>
    </w:p>
    <w:p w14:paraId="344BE0FB"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w:t>
      </w:r>
    </w:p>
    <w:p w14:paraId="5E02D84B"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w:t>
      </w:r>
    </w:p>
    <w:p w14:paraId="2E30B0A8"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  }</w:t>
      </w:r>
    </w:p>
    <w:p w14:paraId="1CF5D6BA" w14:textId="77777777" w:rsidR="000F3573" w:rsidRPr="000F3573" w:rsidRDefault="000F3573"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0F3573">
        <w:rPr>
          <w:rFonts w:ascii="Consolas" w:eastAsia="Times New Roman" w:hAnsi="Consolas" w:cs="Times New Roman"/>
          <w:color w:val="CCCCCC"/>
          <w:kern w:val="0"/>
          <w:sz w:val="18"/>
          <w:szCs w:val="18"/>
          <w14:ligatures w14:val="none"/>
        </w:rPr>
        <w:t>}</w:t>
      </w:r>
    </w:p>
    <w:p w14:paraId="54E530B0" w14:textId="0FFCDDAA" w:rsidR="008A4EAA" w:rsidRPr="008A4EAA" w:rsidRDefault="008A4EAA" w:rsidP="00FA34ED">
      <w:pPr>
        <w:spacing w:after="0" w:line="240" w:lineRule="auto"/>
        <w:jc w:val="both"/>
        <w:rPr>
          <w:rFonts w:ascii="Arial" w:eastAsia="Times New Roman" w:hAnsi="Arial" w:cs="Arial"/>
          <w:kern w:val="0"/>
          <w:sz w:val="18"/>
          <w:szCs w:val="18"/>
          <w14:ligatures w14:val="none"/>
        </w:rPr>
      </w:pPr>
    </w:p>
    <w:p w14:paraId="7789C246" w14:textId="77777777" w:rsidR="008A4EAA" w:rsidRPr="008A4EAA" w:rsidRDefault="008A4EAA" w:rsidP="00FA34ED">
      <w:pPr>
        <w:spacing w:after="0" w:line="240" w:lineRule="auto"/>
        <w:jc w:val="both"/>
        <w:rPr>
          <w:rFonts w:ascii="Arial" w:eastAsia="Times New Roman" w:hAnsi="Arial" w:cs="Arial"/>
          <w:b/>
          <w:bCs/>
          <w:kern w:val="0"/>
          <w14:ligatures w14:val="none"/>
        </w:rPr>
      </w:pPr>
      <w:r w:rsidRPr="008A4EAA">
        <w:rPr>
          <w:rFonts w:ascii="Arial" w:eastAsia="Times New Roman" w:hAnsi="Arial" w:cs="Arial"/>
          <w:b/>
          <w:bCs/>
          <w:kern w:val="0"/>
          <w14:ligatures w14:val="none"/>
        </w:rPr>
        <w:t>4. Bypassing the Constructor (Manual Injector)</w:t>
      </w:r>
    </w:p>
    <w:p w14:paraId="7AEEFEAC" w14:textId="77777777" w:rsidR="008A4EAA" w:rsidRPr="008A4EAA" w:rsidRDefault="008A4EAA" w:rsidP="00FA34ED">
      <w:pPr>
        <w:spacing w:after="0" w:line="240" w:lineRule="auto"/>
        <w:jc w:val="both"/>
        <w:rPr>
          <w:rFonts w:ascii="Arial" w:eastAsia="Times New Roman" w:hAnsi="Arial" w:cs="Arial"/>
          <w:kern w:val="0"/>
          <w14:ligatures w14:val="none"/>
        </w:rPr>
      </w:pPr>
      <w:r w:rsidRPr="008A4EAA">
        <w:rPr>
          <w:rFonts w:ascii="Arial" w:eastAsia="Times New Roman" w:hAnsi="Arial" w:cs="Arial"/>
          <w:kern w:val="0"/>
          <w14:ligatures w14:val="none"/>
        </w:rPr>
        <w:t xml:space="preserve">If you must declare an effect dynamically inside a custom method rather than the constructor, you must pass the application context </w:t>
      </w:r>
      <w:r w:rsidRPr="008A4EAA">
        <w:rPr>
          <w:rFonts w:ascii="Courier New" w:eastAsia="Times New Roman" w:hAnsi="Courier New" w:cs="Courier New"/>
          <w:kern w:val="0"/>
          <w:sz w:val="21"/>
          <w:szCs w:val="21"/>
          <w14:ligatures w14:val="none"/>
        </w:rPr>
        <w:t>Injector</w:t>
      </w:r>
      <w:r w:rsidRPr="008A4EAA">
        <w:rPr>
          <w:rFonts w:ascii="Arial" w:eastAsia="Times New Roman" w:hAnsi="Arial" w:cs="Arial"/>
          <w:kern w:val="0"/>
          <w14:ligatures w14:val="none"/>
        </w:rPr>
        <w:t xml:space="preserve"> explicitly. [</w:t>
      </w:r>
      <w:hyperlink r:id="rId103" w:history="1">
        <w:r w:rsidRPr="008A4EAA">
          <w:rPr>
            <w:rFonts w:ascii="Arial" w:eastAsia="Times New Roman" w:hAnsi="Arial" w:cs="Arial"/>
            <w:color w:val="0000FF"/>
            <w:kern w:val="0"/>
            <w:u w:val="single"/>
            <w14:ligatures w14:val="none"/>
          </w:rPr>
          <w:t>1</w:t>
        </w:r>
      </w:hyperlink>
      <w:r w:rsidRPr="008A4EAA">
        <w:rPr>
          <w:rFonts w:ascii="Arial" w:eastAsia="Times New Roman" w:hAnsi="Arial" w:cs="Arial"/>
          <w:kern w:val="0"/>
          <w14:ligatures w14:val="none"/>
        </w:rPr>
        <w:t xml:space="preserve">, </w:t>
      </w:r>
      <w:hyperlink r:id="rId104" w:history="1">
        <w:r w:rsidRPr="008A4EAA">
          <w:rPr>
            <w:rFonts w:ascii="Arial" w:eastAsia="Times New Roman" w:hAnsi="Arial" w:cs="Arial"/>
            <w:color w:val="0000FF"/>
            <w:kern w:val="0"/>
            <w:u w:val="single"/>
            <w14:ligatures w14:val="none"/>
          </w:rPr>
          <w:t>2</w:t>
        </w:r>
      </w:hyperlink>
      <w:r w:rsidRPr="008A4EAA">
        <w:rPr>
          <w:rFonts w:ascii="Arial" w:eastAsia="Times New Roman" w:hAnsi="Arial" w:cs="Arial"/>
          <w:kern w:val="0"/>
          <w14:ligatures w14:val="none"/>
        </w:rPr>
        <w:t>]</w:t>
      </w:r>
    </w:p>
    <w:p w14:paraId="3DAD0771" w14:textId="21BDBD2B" w:rsidR="008A4EAA" w:rsidRPr="002E4809" w:rsidRDefault="008452EC" w:rsidP="00FA34ED">
      <w:pPr>
        <w:spacing w:after="0" w:line="240" w:lineRule="auto"/>
        <w:jc w:val="both"/>
        <w:rPr>
          <w:rFonts w:ascii="Arial" w:eastAsia="Times New Roman" w:hAnsi="Arial" w:cs="Arial"/>
          <w:b/>
          <w:bCs/>
          <w:kern w:val="0"/>
          <w:sz w:val="30"/>
          <w:szCs w:val="30"/>
          <w14:ligatures w14:val="none"/>
        </w:rPr>
      </w:pPr>
      <w:r>
        <w:rPr>
          <w:noProof/>
        </w:rPr>
        <w:lastRenderedPageBreak/>
        <w:drawing>
          <wp:inline distT="0" distB="0" distL="0" distR="0" wp14:anchorId="070EE04F" wp14:editId="60BFE753">
            <wp:extent cx="457200" cy="457200"/>
            <wp:effectExtent l="0" t="0" r="0" b="0"/>
            <wp:docPr id="98734454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B241D27"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586C0"/>
          <w:kern w:val="0"/>
          <w:sz w:val="18"/>
          <w:szCs w:val="18"/>
          <w14:ligatures w14:val="none"/>
        </w:rPr>
        <w:t>import</w:t>
      </w:r>
      <w:r w:rsidRPr="002E4809">
        <w:rPr>
          <w:rFonts w:ascii="Consolas" w:eastAsia="Times New Roman" w:hAnsi="Consolas" w:cs="Times New Roman"/>
          <w:color w:val="CCCCCC"/>
          <w:kern w:val="0"/>
          <w:sz w:val="18"/>
          <w:szCs w:val="18"/>
          <w14:ligatures w14:val="none"/>
        </w:rPr>
        <w:t xml:space="preserve"> { </w:t>
      </w:r>
      <w:r w:rsidRPr="002E4809">
        <w:rPr>
          <w:rFonts w:ascii="Consolas" w:eastAsia="Times New Roman" w:hAnsi="Consolas" w:cs="Times New Roman"/>
          <w:color w:val="9CDCFE"/>
          <w:kern w:val="0"/>
          <w:sz w:val="18"/>
          <w:szCs w:val="18"/>
          <w14:ligatures w14:val="none"/>
        </w:rPr>
        <w:t>Component</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9CDCFE"/>
          <w:kern w:val="0"/>
          <w:sz w:val="18"/>
          <w:szCs w:val="18"/>
          <w14:ligatures w14:val="none"/>
        </w:rPr>
        <w:t>effect</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9CDCFE"/>
          <w:kern w:val="0"/>
          <w:sz w:val="18"/>
          <w:szCs w:val="18"/>
          <w14:ligatures w14:val="none"/>
        </w:rPr>
        <w:t>inject</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9CDCFE"/>
          <w:kern w:val="0"/>
          <w:sz w:val="18"/>
          <w:szCs w:val="18"/>
          <w14:ligatures w14:val="none"/>
        </w:rPr>
        <w:t>Injector</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9CDCFE"/>
          <w:kern w:val="0"/>
          <w:sz w:val="18"/>
          <w:szCs w:val="18"/>
          <w14:ligatures w14:val="none"/>
        </w:rPr>
        <w:t>signal</w:t>
      </w:r>
      <w:r w:rsidRPr="002E4809">
        <w:rPr>
          <w:rFonts w:ascii="Consolas" w:eastAsia="Times New Roman" w:hAnsi="Consolas" w:cs="Times New Roman"/>
          <w:color w:val="CCCCCC"/>
          <w:kern w:val="0"/>
          <w:sz w:val="18"/>
          <w:szCs w:val="18"/>
          <w14:ligatures w14:val="none"/>
        </w:rPr>
        <w:t xml:space="preserve"> } </w:t>
      </w:r>
      <w:r w:rsidRPr="002E4809">
        <w:rPr>
          <w:rFonts w:ascii="Consolas" w:eastAsia="Times New Roman" w:hAnsi="Consolas" w:cs="Times New Roman"/>
          <w:color w:val="C586C0"/>
          <w:kern w:val="0"/>
          <w:sz w:val="18"/>
          <w:szCs w:val="18"/>
          <w14:ligatures w14:val="none"/>
        </w:rPr>
        <w:t>from</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CE9178"/>
          <w:kern w:val="0"/>
          <w:sz w:val="18"/>
          <w:szCs w:val="18"/>
          <w14:ligatures w14:val="none"/>
        </w:rPr>
        <w:t>'@angular/core'</w:t>
      </w:r>
      <w:r w:rsidRPr="002E4809">
        <w:rPr>
          <w:rFonts w:ascii="Consolas" w:eastAsia="Times New Roman" w:hAnsi="Consolas" w:cs="Times New Roman"/>
          <w:color w:val="CCCCCC"/>
          <w:kern w:val="0"/>
          <w:sz w:val="18"/>
          <w:szCs w:val="18"/>
          <w14:ligatures w14:val="none"/>
        </w:rPr>
        <w:t>;</w:t>
      </w:r>
    </w:p>
    <w:p w14:paraId="037F1A1E"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E19A62C"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CCCCC"/>
          <w:kern w:val="0"/>
          <w:sz w:val="18"/>
          <w:szCs w:val="18"/>
          <w14:ligatures w14:val="none"/>
        </w:rPr>
        <w:t>@</w:t>
      </w:r>
      <w:r w:rsidRPr="002E4809">
        <w:rPr>
          <w:rFonts w:ascii="Consolas" w:eastAsia="Times New Roman" w:hAnsi="Consolas" w:cs="Times New Roman"/>
          <w:color w:val="4EC9B0"/>
          <w:kern w:val="0"/>
          <w:sz w:val="18"/>
          <w:szCs w:val="18"/>
          <w14:ligatures w14:val="none"/>
        </w:rPr>
        <w:t>Component</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D4D4D4"/>
          <w:kern w:val="0"/>
          <w:sz w:val="18"/>
          <w:szCs w:val="18"/>
          <w14:ligatures w14:val="none"/>
        </w:rPr>
        <w:t>...</w:t>
      </w:r>
      <w:r w:rsidRPr="002E4809">
        <w:rPr>
          <w:rFonts w:ascii="Consolas" w:eastAsia="Times New Roman" w:hAnsi="Consolas" w:cs="Times New Roman"/>
          <w:color w:val="CCCCCC"/>
          <w:kern w:val="0"/>
          <w:sz w:val="18"/>
          <w:szCs w:val="18"/>
          <w14:ligatures w14:val="none"/>
        </w:rPr>
        <w:t xml:space="preserve"> })</w:t>
      </w:r>
    </w:p>
    <w:p w14:paraId="7908C571"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586C0"/>
          <w:kern w:val="0"/>
          <w:sz w:val="18"/>
          <w:szCs w:val="18"/>
          <w14:ligatures w14:val="none"/>
        </w:rPr>
        <w:t>export</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569CD6"/>
          <w:kern w:val="0"/>
          <w:sz w:val="18"/>
          <w:szCs w:val="18"/>
          <w14:ligatures w14:val="none"/>
        </w:rPr>
        <w:t>class</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4EC9B0"/>
          <w:kern w:val="0"/>
          <w:sz w:val="18"/>
          <w:szCs w:val="18"/>
          <w14:ligatures w14:val="none"/>
        </w:rPr>
        <w:t>DynamicEffectComponent</w:t>
      </w:r>
      <w:r w:rsidRPr="002E4809">
        <w:rPr>
          <w:rFonts w:ascii="Consolas" w:eastAsia="Times New Roman" w:hAnsi="Consolas" w:cs="Times New Roman"/>
          <w:color w:val="CCCCCC"/>
          <w:kern w:val="0"/>
          <w:sz w:val="18"/>
          <w:szCs w:val="18"/>
          <w14:ligatures w14:val="none"/>
        </w:rPr>
        <w:t xml:space="preserve"> {</w:t>
      </w:r>
    </w:p>
    <w:p w14:paraId="608B69A0"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569CD6"/>
          <w:kern w:val="0"/>
          <w:sz w:val="18"/>
          <w:szCs w:val="18"/>
          <w14:ligatures w14:val="none"/>
        </w:rPr>
        <w:t>private</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9CDCFE"/>
          <w:kern w:val="0"/>
          <w:sz w:val="18"/>
          <w:szCs w:val="18"/>
          <w14:ligatures w14:val="none"/>
        </w:rPr>
        <w:t>injector</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D4D4D4"/>
          <w:kern w:val="0"/>
          <w:sz w:val="18"/>
          <w:szCs w:val="18"/>
          <w14:ligatures w14:val="none"/>
        </w:rPr>
        <w:t>=</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DCDCAA"/>
          <w:kern w:val="0"/>
          <w:sz w:val="18"/>
          <w:szCs w:val="18"/>
          <w14:ligatures w14:val="none"/>
        </w:rPr>
        <w:t>inject</w:t>
      </w:r>
      <w:r w:rsidRPr="002E4809">
        <w:rPr>
          <w:rFonts w:ascii="Consolas" w:eastAsia="Times New Roman" w:hAnsi="Consolas" w:cs="Times New Roman"/>
          <w:color w:val="CCCCCC"/>
          <w:kern w:val="0"/>
          <w:sz w:val="18"/>
          <w:szCs w:val="18"/>
          <w14:ligatures w14:val="none"/>
        </w:rPr>
        <w:t>(</w:t>
      </w:r>
      <w:r w:rsidRPr="002E4809">
        <w:rPr>
          <w:rFonts w:ascii="Consolas" w:eastAsia="Times New Roman" w:hAnsi="Consolas" w:cs="Times New Roman"/>
          <w:color w:val="4EC9B0"/>
          <w:kern w:val="0"/>
          <w:sz w:val="18"/>
          <w:szCs w:val="18"/>
          <w14:ligatures w14:val="none"/>
        </w:rPr>
        <w:t>Injector</w:t>
      </w:r>
      <w:r w:rsidRPr="002E4809">
        <w:rPr>
          <w:rFonts w:ascii="Consolas" w:eastAsia="Times New Roman" w:hAnsi="Consolas" w:cs="Times New Roman"/>
          <w:color w:val="CCCCCC"/>
          <w:kern w:val="0"/>
          <w:sz w:val="18"/>
          <w:szCs w:val="18"/>
          <w14:ligatures w14:val="none"/>
        </w:rPr>
        <w:t>);</w:t>
      </w:r>
    </w:p>
    <w:p w14:paraId="5F5FF66A"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9CDCFE"/>
          <w:kern w:val="0"/>
          <w:sz w:val="18"/>
          <w:szCs w:val="18"/>
          <w14:ligatures w14:val="none"/>
        </w:rPr>
        <w:t>dataSignal</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D4D4D4"/>
          <w:kern w:val="0"/>
          <w:sz w:val="18"/>
          <w:szCs w:val="18"/>
          <w14:ligatures w14:val="none"/>
        </w:rPr>
        <w:t>=</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DCDCAA"/>
          <w:kern w:val="0"/>
          <w:sz w:val="18"/>
          <w:szCs w:val="18"/>
          <w14:ligatures w14:val="none"/>
        </w:rPr>
        <w:t>signal</w:t>
      </w:r>
      <w:r w:rsidRPr="002E4809">
        <w:rPr>
          <w:rFonts w:ascii="Consolas" w:eastAsia="Times New Roman" w:hAnsi="Consolas" w:cs="Times New Roman"/>
          <w:color w:val="CCCCCC"/>
          <w:kern w:val="0"/>
          <w:sz w:val="18"/>
          <w:szCs w:val="18"/>
          <w14:ligatures w14:val="none"/>
        </w:rPr>
        <w:t>(</w:t>
      </w:r>
      <w:r w:rsidRPr="002E4809">
        <w:rPr>
          <w:rFonts w:ascii="Consolas" w:eastAsia="Times New Roman" w:hAnsi="Consolas" w:cs="Times New Roman"/>
          <w:color w:val="CE9178"/>
          <w:kern w:val="0"/>
          <w:sz w:val="18"/>
          <w:szCs w:val="18"/>
          <w14:ligatures w14:val="none"/>
        </w:rPr>
        <w:t>'initial'</w:t>
      </w:r>
      <w:r w:rsidRPr="002E4809">
        <w:rPr>
          <w:rFonts w:ascii="Consolas" w:eastAsia="Times New Roman" w:hAnsi="Consolas" w:cs="Times New Roman"/>
          <w:color w:val="CCCCCC"/>
          <w:kern w:val="0"/>
          <w:sz w:val="18"/>
          <w:szCs w:val="18"/>
          <w14:ligatures w14:val="none"/>
        </w:rPr>
        <w:t>);</w:t>
      </w:r>
    </w:p>
    <w:p w14:paraId="7F7D31CC"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0EC5187"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DCDCAA"/>
          <w:kern w:val="0"/>
          <w:sz w:val="18"/>
          <w:szCs w:val="18"/>
          <w14:ligatures w14:val="none"/>
        </w:rPr>
        <w:t>setupCustomEffect</w:t>
      </w:r>
      <w:r w:rsidRPr="002E4809">
        <w:rPr>
          <w:rFonts w:ascii="Consolas" w:eastAsia="Times New Roman" w:hAnsi="Consolas" w:cs="Times New Roman"/>
          <w:color w:val="CCCCCC"/>
          <w:kern w:val="0"/>
          <w:sz w:val="18"/>
          <w:szCs w:val="18"/>
          <w14:ligatures w14:val="none"/>
        </w:rPr>
        <w:t>() {</w:t>
      </w:r>
    </w:p>
    <w:p w14:paraId="0500699C"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6A9955"/>
          <w:kern w:val="0"/>
          <w:sz w:val="18"/>
          <w:szCs w:val="18"/>
          <w14:ligatures w14:val="none"/>
        </w:rPr>
        <w:t>// Providing the injector bypasses the strict constructor context check</w:t>
      </w:r>
    </w:p>
    <w:p w14:paraId="7BE036AC"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DCDCAA"/>
          <w:kern w:val="0"/>
          <w:sz w:val="18"/>
          <w:szCs w:val="18"/>
          <w14:ligatures w14:val="none"/>
        </w:rPr>
        <w:t>effect</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569CD6"/>
          <w:kern w:val="0"/>
          <w:sz w:val="18"/>
          <w:szCs w:val="18"/>
          <w14:ligatures w14:val="none"/>
        </w:rPr>
        <w:t>=&gt;</w:t>
      </w:r>
      <w:r w:rsidRPr="002E4809">
        <w:rPr>
          <w:rFonts w:ascii="Consolas" w:eastAsia="Times New Roman" w:hAnsi="Consolas" w:cs="Times New Roman"/>
          <w:color w:val="CCCCCC"/>
          <w:kern w:val="0"/>
          <w:sz w:val="18"/>
          <w:szCs w:val="18"/>
          <w14:ligatures w14:val="none"/>
        </w:rPr>
        <w:t xml:space="preserve"> {</w:t>
      </w:r>
    </w:p>
    <w:p w14:paraId="639E683D"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9CDCFE"/>
          <w:kern w:val="0"/>
          <w:sz w:val="18"/>
          <w:szCs w:val="18"/>
          <w14:ligatures w14:val="none"/>
        </w:rPr>
        <w:t>console</w:t>
      </w:r>
      <w:r w:rsidRPr="002E4809">
        <w:rPr>
          <w:rFonts w:ascii="Consolas" w:eastAsia="Times New Roman" w:hAnsi="Consolas" w:cs="Times New Roman"/>
          <w:color w:val="CCCCCC"/>
          <w:kern w:val="0"/>
          <w:sz w:val="18"/>
          <w:szCs w:val="18"/>
          <w14:ligatures w14:val="none"/>
        </w:rPr>
        <w:t>.</w:t>
      </w:r>
      <w:r w:rsidRPr="002E4809">
        <w:rPr>
          <w:rFonts w:ascii="Consolas" w:eastAsia="Times New Roman" w:hAnsi="Consolas" w:cs="Times New Roman"/>
          <w:color w:val="DCDCAA"/>
          <w:kern w:val="0"/>
          <w:sz w:val="18"/>
          <w:szCs w:val="18"/>
          <w14:ligatures w14:val="none"/>
        </w:rPr>
        <w:t>log</w:t>
      </w:r>
      <w:r w:rsidRPr="002E4809">
        <w:rPr>
          <w:rFonts w:ascii="Consolas" w:eastAsia="Times New Roman" w:hAnsi="Consolas" w:cs="Times New Roman"/>
          <w:color w:val="CCCCCC"/>
          <w:kern w:val="0"/>
          <w:sz w:val="18"/>
          <w:szCs w:val="18"/>
          <w14:ligatures w14:val="none"/>
        </w:rPr>
        <w:t>(</w:t>
      </w:r>
      <w:r w:rsidRPr="002E4809">
        <w:rPr>
          <w:rFonts w:ascii="Consolas" w:eastAsia="Times New Roman" w:hAnsi="Consolas" w:cs="Times New Roman"/>
          <w:color w:val="CE9178"/>
          <w:kern w:val="0"/>
          <w:sz w:val="18"/>
          <w:szCs w:val="18"/>
          <w14:ligatures w14:val="none"/>
        </w:rPr>
        <w:t>'Dynamic effect value:'</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569CD6"/>
          <w:kern w:val="0"/>
          <w:sz w:val="18"/>
          <w:szCs w:val="18"/>
          <w14:ligatures w14:val="none"/>
        </w:rPr>
        <w:t>this</w:t>
      </w:r>
      <w:r w:rsidRPr="002E4809">
        <w:rPr>
          <w:rFonts w:ascii="Consolas" w:eastAsia="Times New Roman" w:hAnsi="Consolas" w:cs="Times New Roman"/>
          <w:color w:val="CCCCCC"/>
          <w:kern w:val="0"/>
          <w:sz w:val="18"/>
          <w:szCs w:val="18"/>
          <w14:ligatures w14:val="none"/>
        </w:rPr>
        <w:t>.</w:t>
      </w:r>
      <w:r w:rsidRPr="002E4809">
        <w:rPr>
          <w:rFonts w:ascii="Consolas" w:eastAsia="Times New Roman" w:hAnsi="Consolas" w:cs="Times New Roman"/>
          <w:color w:val="DCDCAA"/>
          <w:kern w:val="0"/>
          <w:sz w:val="18"/>
          <w:szCs w:val="18"/>
          <w14:ligatures w14:val="none"/>
        </w:rPr>
        <w:t>dataSignal</w:t>
      </w:r>
      <w:r w:rsidRPr="002E4809">
        <w:rPr>
          <w:rFonts w:ascii="Consolas" w:eastAsia="Times New Roman" w:hAnsi="Consolas" w:cs="Times New Roman"/>
          <w:color w:val="CCCCCC"/>
          <w:kern w:val="0"/>
          <w:sz w:val="18"/>
          <w:szCs w:val="18"/>
          <w14:ligatures w14:val="none"/>
        </w:rPr>
        <w:t>());</w:t>
      </w:r>
    </w:p>
    <w:p w14:paraId="4F11E192"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CCCCC"/>
          <w:kern w:val="0"/>
          <w:sz w:val="18"/>
          <w:szCs w:val="18"/>
          <w14:ligatures w14:val="none"/>
        </w:rPr>
        <w:t xml:space="preserve">    }, { </w:t>
      </w:r>
      <w:r w:rsidRPr="002E4809">
        <w:rPr>
          <w:rFonts w:ascii="Consolas" w:eastAsia="Times New Roman" w:hAnsi="Consolas" w:cs="Times New Roman"/>
          <w:color w:val="9CDCFE"/>
          <w:kern w:val="0"/>
          <w:sz w:val="18"/>
          <w:szCs w:val="18"/>
          <w14:ligatures w14:val="none"/>
        </w:rPr>
        <w:t>injector:</w:t>
      </w:r>
      <w:r w:rsidRPr="002E4809">
        <w:rPr>
          <w:rFonts w:ascii="Consolas" w:eastAsia="Times New Roman" w:hAnsi="Consolas" w:cs="Times New Roman"/>
          <w:color w:val="CCCCCC"/>
          <w:kern w:val="0"/>
          <w:sz w:val="18"/>
          <w:szCs w:val="18"/>
          <w14:ligatures w14:val="none"/>
        </w:rPr>
        <w:t xml:space="preserve"> </w:t>
      </w:r>
      <w:r w:rsidRPr="002E4809">
        <w:rPr>
          <w:rFonts w:ascii="Consolas" w:eastAsia="Times New Roman" w:hAnsi="Consolas" w:cs="Times New Roman"/>
          <w:color w:val="569CD6"/>
          <w:kern w:val="0"/>
          <w:sz w:val="18"/>
          <w:szCs w:val="18"/>
          <w14:ligatures w14:val="none"/>
        </w:rPr>
        <w:t>this</w:t>
      </w:r>
      <w:r w:rsidRPr="002E4809">
        <w:rPr>
          <w:rFonts w:ascii="Consolas" w:eastAsia="Times New Roman" w:hAnsi="Consolas" w:cs="Times New Roman"/>
          <w:color w:val="CCCCCC"/>
          <w:kern w:val="0"/>
          <w:sz w:val="18"/>
          <w:szCs w:val="18"/>
          <w14:ligatures w14:val="none"/>
        </w:rPr>
        <w:t>.</w:t>
      </w:r>
      <w:r w:rsidRPr="002E4809">
        <w:rPr>
          <w:rFonts w:ascii="Consolas" w:eastAsia="Times New Roman" w:hAnsi="Consolas" w:cs="Times New Roman"/>
          <w:color w:val="9CDCFE"/>
          <w:kern w:val="0"/>
          <w:sz w:val="18"/>
          <w:szCs w:val="18"/>
          <w14:ligatures w14:val="none"/>
        </w:rPr>
        <w:t>injector</w:t>
      </w:r>
      <w:r w:rsidRPr="002E4809">
        <w:rPr>
          <w:rFonts w:ascii="Consolas" w:eastAsia="Times New Roman" w:hAnsi="Consolas" w:cs="Times New Roman"/>
          <w:color w:val="CCCCCC"/>
          <w:kern w:val="0"/>
          <w:sz w:val="18"/>
          <w:szCs w:val="18"/>
          <w14:ligatures w14:val="none"/>
        </w:rPr>
        <w:t xml:space="preserve"> });</w:t>
      </w:r>
    </w:p>
    <w:p w14:paraId="7C079014"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E4809">
        <w:rPr>
          <w:rFonts w:ascii="Consolas" w:eastAsia="Times New Roman" w:hAnsi="Consolas" w:cs="Times New Roman"/>
          <w:color w:val="CCCCCC"/>
          <w:kern w:val="0"/>
          <w:sz w:val="18"/>
          <w:szCs w:val="18"/>
          <w14:ligatures w14:val="none"/>
        </w:rPr>
        <w:t>  }</w:t>
      </w:r>
    </w:p>
    <w:p w14:paraId="492F3AA3" w14:textId="77777777" w:rsidR="002E4809" w:rsidRPr="002E4809" w:rsidRDefault="002E4809" w:rsidP="00FA34ED">
      <w:pPr>
        <w:shd w:val="clear" w:color="auto" w:fill="1F1F1F"/>
        <w:spacing w:after="0" w:line="240" w:lineRule="auto"/>
        <w:jc w:val="both"/>
        <w:rPr>
          <w:rFonts w:ascii="Consolas" w:eastAsia="Times New Roman" w:hAnsi="Consolas" w:cs="Times New Roman"/>
          <w:color w:val="CCCCCC"/>
          <w:kern w:val="0"/>
          <w:sz w:val="30"/>
          <w:szCs w:val="30"/>
          <w14:ligatures w14:val="none"/>
        </w:rPr>
      </w:pPr>
      <w:r w:rsidRPr="002E4809">
        <w:rPr>
          <w:rFonts w:ascii="Consolas" w:eastAsia="Times New Roman" w:hAnsi="Consolas" w:cs="Times New Roman"/>
          <w:color w:val="CCCCCC"/>
          <w:kern w:val="0"/>
          <w:sz w:val="18"/>
          <w:szCs w:val="18"/>
          <w14:ligatures w14:val="none"/>
        </w:rPr>
        <w:t>}</w:t>
      </w:r>
    </w:p>
    <w:p w14:paraId="5752C5AD" w14:textId="209EE782" w:rsidR="008A4EAA" w:rsidRPr="008A4EAA" w:rsidRDefault="008A4EAA" w:rsidP="00FA34ED">
      <w:pPr>
        <w:spacing w:after="0" w:line="240" w:lineRule="auto"/>
        <w:jc w:val="both"/>
        <w:rPr>
          <w:rFonts w:ascii="Arial" w:eastAsia="Times New Roman" w:hAnsi="Arial" w:cs="Arial"/>
          <w:kern w:val="0"/>
          <w:sz w:val="18"/>
          <w:szCs w:val="18"/>
          <w14:ligatures w14:val="none"/>
        </w:rPr>
      </w:pPr>
    </w:p>
    <w:p w14:paraId="1D7657EA" w14:textId="77777777" w:rsidR="008A4EAA" w:rsidRPr="008A4EAA" w:rsidRDefault="00000000" w:rsidP="00FA34ED">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596E28E7">
          <v:rect id="_x0000_i1039" style="width:0;height:1.5pt" o:hralign="center" o:hrstd="t" o:hr="t" fillcolor="#a0a0a0" stroked="f"/>
        </w:pict>
      </w:r>
    </w:p>
    <w:p w14:paraId="60176C38" w14:textId="77777777" w:rsidR="008A4EAA" w:rsidRPr="008A4EAA" w:rsidRDefault="008A4EAA" w:rsidP="00FA34ED">
      <w:pPr>
        <w:spacing w:after="0" w:line="240" w:lineRule="auto"/>
        <w:jc w:val="both"/>
        <w:rPr>
          <w:rFonts w:ascii="Arial" w:eastAsia="Times New Roman" w:hAnsi="Arial" w:cs="Arial"/>
          <w:b/>
          <w:bCs/>
          <w:kern w:val="0"/>
          <w:sz w:val="30"/>
          <w:szCs w:val="30"/>
          <w14:ligatures w14:val="none"/>
        </w:rPr>
      </w:pPr>
      <w:r w:rsidRPr="008A4EAA">
        <w:rPr>
          <w:rFonts w:ascii="Arial" w:eastAsia="Times New Roman" w:hAnsi="Arial" w:cs="Arial"/>
          <w:b/>
          <w:bCs/>
          <w:kern w:val="0"/>
          <w:sz w:val="30"/>
          <w:szCs w:val="30"/>
          <w14:ligatures w14:val="none"/>
        </w:rPr>
        <w:t>When to Use vs. Alternatives</w:t>
      </w:r>
    </w:p>
    <w:p w14:paraId="7D9F93BB" w14:textId="77777777" w:rsidR="008A4EAA" w:rsidRPr="008A4EAA" w:rsidRDefault="008A4EAA" w:rsidP="00FA34ED">
      <w:pPr>
        <w:spacing w:after="0" w:line="240" w:lineRule="auto"/>
        <w:jc w:val="both"/>
        <w:rPr>
          <w:rFonts w:ascii="Arial" w:eastAsia="Times New Roman" w:hAnsi="Arial" w:cs="Arial"/>
          <w:kern w:val="0"/>
          <w14:ligatures w14:val="none"/>
        </w:rPr>
      </w:pPr>
      <w:r w:rsidRPr="008A4EAA">
        <w:rPr>
          <w:rFonts w:ascii="Arial" w:eastAsia="Times New Roman" w:hAnsi="Arial" w:cs="Arial"/>
          <w:kern w:val="0"/>
          <w14:ligatures w14:val="none"/>
        </w:rPr>
        <w:t xml:space="preserve">To write optimal, high-performance Angular code, follow this quick structural decision matrix before reaching for </w:t>
      </w:r>
      <w:r w:rsidRPr="008A4EAA">
        <w:rPr>
          <w:rFonts w:ascii="Courier New" w:eastAsia="Times New Roman" w:hAnsi="Courier New" w:cs="Courier New"/>
          <w:kern w:val="0"/>
          <w:sz w:val="21"/>
          <w:szCs w:val="21"/>
          <w14:ligatures w14:val="none"/>
        </w:rPr>
        <w:t>effect()</w:t>
      </w:r>
      <w:r w:rsidRPr="008A4EAA">
        <w:rPr>
          <w:rFonts w:ascii="Arial" w:eastAsia="Times New Roman" w:hAnsi="Arial" w:cs="Arial"/>
          <w:kern w:val="0"/>
          <w14:ligatures w14:val="none"/>
        </w:rPr>
        <w:t>: [</w:t>
      </w:r>
      <w:hyperlink r:id="rId105" w:history="1">
        <w:r w:rsidRPr="008A4EAA">
          <w:rPr>
            <w:rFonts w:ascii="Arial" w:eastAsia="Times New Roman" w:hAnsi="Arial" w:cs="Arial"/>
            <w:color w:val="0000FF"/>
            <w:kern w:val="0"/>
            <w:u w:val="single"/>
            <w14:ligatures w14:val="none"/>
          </w:rPr>
          <w:t>1</w:t>
        </w:r>
      </w:hyperlink>
      <w:r w:rsidRPr="008A4EAA">
        <w:rPr>
          <w:rFonts w:ascii="Arial" w:eastAsia="Times New Roman" w:hAnsi="Arial" w:cs="Arial"/>
          <w:kern w:val="0"/>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2"/>
        <w:gridCol w:w="1983"/>
        <w:gridCol w:w="5215"/>
      </w:tblGrid>
      <w:tr w:rsidR="008A4EAA" w:rsidRPr="008A4EAA" w14:paraId="619822A8" w14:textId="77777777">
        <w:trPr>
          <w:tblCellSpacing w:w="15" w:type="dxa"/>
        </w:trPr>
        <w:tc>
          <w:tcPr>
            <w:tcW w:w="0" w:type="auto"/>
            <w:tcBorders>
              <w:bottom w:val="single" w:sz="4" w:space="0" w:color="D2D2D2"/>
            </w:tcBorders>
            <w:vAlign w:val="center"/>
            <w:hideMark/>
          </w:tcPr>
          <w:p w14:paraId="6DF362A5" w14:textId="77777777" w:rsidR="008A4EAA" w:rsidRPr="008A4EAA" w:rsidRDefault="008A4EAA" w:rsidP="00FA34ED">
            <w:pPr>
              <w:spacing w:after="0" w:line="240" w:lineRule="auto"/>
              <w:jc w:val="both"/>
              <w:rPr>
                <w:rFonts w:ascii="Arial" w:eastAsia="Times New Roman" w:hAnsi="Arial" w:cs="Arial"/>
                <w:b/>
                <w:bCs/>
                <w:kern w:val="0"/>
                <w:sz w:val="21"/>
                <w:szCs w:val="21"/>
                <w14:ligatures w14:val="none"/>
              </w:rPr>
            </w:pPr>
            <w:r w:rsidRPr="008A4EAA">
              <w:rPr>
                <w:rFonts w:ascii="Arial" w:eastAsia="Times New Roman" w:hAnsi="Arial" w:cs="Arial"/>
                <w:b/>
                <w:bCs/>
                <w:kern w:val="0"/>
                <w:sz w:val="21"/>
                <w:szCs w:val="21"/>
                <w14:ligatures w14:val="none"/>
              </w:rPr>
              <w:t>Intent / Scenario</w:t>
            </w:r>
          </w:p>
        </w:tc>
        <w:tc>
          <w:tcPr>
            <w:tcW w:w="0" w:type="auto"/>
            <w:tcBorders>
              <w:bottom w:val="single" w:sz="4" w:space="0" w:color="D2D2D2"/>
            </w:tcBorders>
            <w:vAlign w:val="center"/>
            <w:hideMark/>
          </w:tcPr>
          <w:p w14:paraId="2D1C3B92" w14:textId="77777777" w:rsidR="008A4EAA" w:rsidRPr="008A4EAA" w:rsidRDefault="008A4EAA" w:rsidP="00FA34ED">
            <w:pPr>
              <w:spacing w:after="0" w:line="240" w:lineRule="auto"/>
              <w:jc w:val="both"/>
              <w:rPr>
                <w:rFonts w:ascii="Arial" w:eastAsia="Times New Roman" w:hAnsi="Arial" w:cs="Arial"/>
                <w:b/>
                <w:bCs/>
                <w:kern w:val="0"/>
                <w:sz w:val="21"/>
                <w:szCs w:val="21"/>
                <w14:ligatures w14:val="none"/>
              </w:rPr>
            </w:pPr>
            <w:r w:rsidRPr="008A4EAA">
              <w:rPr>
                <w:rFonts w:ascii="Arial" w:eastAsia="Times New Roman" w:hAnsi="Arial" w:cs="Arial"/>
                <w:b/>
                <w:bCs/>
                <w:kern w:val="0"/>
                <w:sz w:val="21"/>
                <w:szCs w:val="21"/>
                <w14:ligatures w14:val="none"/>
              </w:rPr>
              <w:t>What to Use</w:t>
            </w:r>
          </w:p>
        </w:tc>
        <w:tc>
          <w:tcPr>
            <w:tcW w:w="0" w:type="auto"/>
            <w:tcBorders>
              <w:bottom w:val="single" w:sz="4" w:space="0" w:color="D2D2D2"/>
            </w:tcBorders>
            <w:vAlign w:val="center"/>
            <w:hideMark/>
          </w:tcPr>
          <w:p w14:paraId="2F260B9C" w14:textId="77777777" w:rsidR="008A4EAA" w:rsidRPr="008A4EAA" w:rsidRDefault="008A4EAA" w:rsidP="00FA34ED">
            <w:pPr>
              <w:spacing w:after="0" w:line="240" w:lineRule="auto"/>
              <w:jc w:val="both"/>
              <w:rPr>
                <w:rFonts w:ascii="Arial" w:eastAsia="Times New Roman" w:hAnsi="Arial" w:cs="Arial"/>
                <w:b/>
                <w:bCs/>
                <w:kern w:val="0"/>
                <w:sz w:val="21"/>
                <w:szCs w:val="21"/>
                <w14:ligatures w14:val="none"/>
              </w:rPr>
            </w:pPr>
            <w:r w:rsidRPr="008A4EAA">
              <w:rPr>
                <w:rFonts w:ascii="Arial" w:eastAsia="Times New Roman" w:hAnsi="Arial" w:cs="Arial"/>
                <w:b/>
                <w:bCs/>
                <w:kern w:val="0"/>
                <w:sz w:val="21"/>
                <w:szCs w:val="21"/>
                <w14:ligatures w14:val="none"/>
              </w:rPr>
              <w:t>Why</w:t>
            </w:r>
          </w:p>
        </w:tc>
      </w:tr>
      <w:tr w:rsidR="008A4EAA" w:rsidRPr="008A4EAA" w14:paraId="60FE602D" w14:textId="77777777">
        <w:trPr>
          <w:tblCellSpacing w:w="15" w:type="dxa"/>
        </w:trPr>
        <w:tc>
          <w:tcPr>
            <w:tcW w:w="0" w:type="auto"/>
            <w:tcBorders>
              <w:bottom w:val="single" w:sz="4" w:space="0" w:color="D2D2D2"/>
            </w:tcBorders>
            <w:vAlign w:val="center"/>
            <w:hideMark/>
          </w:tcPr>
          <w:p w14:paraId="24766FB5"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Arial" w:eastAsia="Times New Roman" w:hAnsi="Arial" w:cs="Arial"/>
                <w:b/>
                <w:bCs/>
                <w:kern w:val="0"/>
                <w:sz w:val="21"/>
                <w:szCs w:val="21"/>
                <w14:ligatures w14:val="none"/>
              </w:rPr>
              <w:t>Derive data</w:t>
            </w:r>
            <w:r w:rsidRPr="008A4EAA">
              <w:rPr>
                <w:rFonts w:ascii="Arial" w:eastAsia="Times New Roman" w:hAnsi="Arial" w:cs="Arial"/>
                <w:kern w:val="0"/>
                <w:sz w:val="21"/>
                <w:szCs w:val="21"/>
                <w14:ligatures w14:val="none"/>
              </w:rPr>
              <w:t xml:space="preserve"> from signals (e.g., calculating total price)</w:t>
            </w:r>
          </w:p>
        </w:tc>
        <w:tc>
          <w:tcPr>
            <w:tcW w:w="0" w:type="auto"/>
            <w:tcBorders>
              <w:bottom w:val="single" w:sz="4" w:space="0" w:color="D2D2D2"/>
            </w:tcBorders>
            <w:vAlign w:val="center"/>
            <w:hideMark/>
          </w:tcPr>
          <w:p w14:paraId="6EA84313"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Courier New" w:eastAsia="Times New Roman" w:hAnsi="Courier New" w:cs="Courier New"/>
                <w:kern w:val="0"/>
                <w:sz w:val="21"/>
                <w:szCs w:val="21"/>
                <w14:ligatures w14:val="none"/>
              </w:rPr>
              <w:t>computed()</w:t>
            </w:r>
          </w:p>
        </w:tc>
        <w:tc>
          <w:tcPr>
            <w:tcW w:w="0" w:type="auto"/>
            <w:tcBorders>
              <w:bottom w:val="single" w:sz="4" w:space="0" w:color="D2D2D2"/>
            </w:tcBorders>
            <w:vAlign w:val="center"/>
            <w:hideMark/>
          </w:tcPr>
          <w:p w14:paraId="48222551"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Arial" w:eastAsia="Times New Roman" w:hAnsi="Arial" w:cs="Arial"/>
                <w:kern w:val="0"/>
                <w:sz w:val="21"/>
                <w:szCs w:val="21"/>
                <w14:ligatures w14:val="none"/>
              </w:rPr>
              <w:t>Lazy evaluation, memoized memory optimization.</w:t>
            </w:r>
          </w:p>
        </w:tc>
      </w:tr>
      <w:tr w:rsidR="008A4EAA" w:rsidRPr="008A4EAA" w14:paraId="1ACB86D8" w14:textId="77777777">
        <w:trPr>
          <w:tblCellSpacing w:w="15" w:type="dxa"/>
        </w:trPr>
        <w:tc>
          <w:tcPr>
            <w:tcW w:w="0" w:type="auto"/>
            <w:tcBorders>
              <w:bottom w:val="single" w:sz="4" w:space="0" w:color="D2D2D2"/>
            </w:tcBorders>
            <w:vAlign w:val="center"/>
            <w:hideMark/>
          </w:tcPr>
          <w:p w14:paraId="19BC90B1"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Arial" w:eastAsia="Times New Roman" w:hAnsi="Arial" w:cs="Arial"/>
                <w:b/>
                <w:bCs/>
                <w:kern w:val="0"/>
                <w:sz w:val="21"/>
                <w:szCs w:val="21"/>
                <w14:ligatures w14:val="none"/>
              </w:rPr>
              <w:t>Reset a writable signal</w:t>
            </w:r>
            <w:r w:rsidRPr="008A4EAA">
              <w:rPr>
                <w:rFonts w:ascii="Arial" w:eastAsia="Times New Roman" w:hAnsi="Arial" w:cs="Arial"/>
                <w:kern w:val="0"/>
                <w:sz w:val="21"/>
                <w:szCs w:val="21"/>
                <w14:ligatures w14:val="none"/>
              </w:rPr>
              <w:t xml:space="preserve"> based on a source signal change</w:t>
            </w:r>
          </w:p>
        </w:tc>
        <w:tc>
          <w:tcPr>
            <w:tcW w:w="0" w:type="auto"/>
            <w:tcBorders>
              <w:bottom w:val="single" w:sz="4" w:space="0" w:color="D2D2D2"/>
            </w:tcBorders>
            <w:vAlign w:val="center"/>
            <w:hideMark/>
          </w:tcPr>
          <w:p w14:paraId="720790D1"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Courier New" w:eastAsia="Times New Roman" w:hAnsi="Courier New" w:cs="Courier New"/>
                <w:kern w:val="0"/>
                <w:sz w:val="21"/>
                <w:szCs w:val="21"/>
                <w14:ligatures w14:val="none"/>
              </w:rPr>
              <w:t>linkedSignal()</w:t>
            </w:r>
          </w:p>
        </w:tc>
        <w:tc>
          <w:tcPr>
            <w:tcW w:w="0" w:type="auto"/>
            <w:tcBorders>
              <w:bottom w:val="single" w:sz="4" w:space="0" w:color="D2D2D2"/>
            </w:tcBorders>
            <w:vAlign w:val="center"/>
            <w:hideMark/>
          </w:tcPr>
          <w:p w14:paraId="274B9CCF"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Arial" w:eastAsia="Times New Roman" w:hAnsi="Arial" w:cs="Arial"/>
                <w:kern w:val="0"/>
                <w:sz w:val="21"/>
                <w:szCs w:val="21"/>
                <w14:ligatures w14:val="none"/>
              </w:rPr>
              <w:t xml:space="preserve">Cleaner syntax, avoids </w:t>
            </w:r>
            <w:r w:rsidRPr="008A4EAA">
              <w:rPr>
                <w:rFonts w:ascii="Courier New" w:eastAsia="Times New Roman" w:hAnsi="Courier New" w:cs="Courier New"/>
                <w:kern w:val="0"/>
                <w:sz w:val="21"/>
                <w:szCs w:val="21"/>
                <w14:ligatures w14:val="none"/>
              </w:rPr>
              <w:t>ExpressionChangedAfterItHasBeenChecked</w:t>
            </w:r>
            <w:r w:rsidRPr="008A4EAA">
              <w:rPr>
                <w:rFonts w:ascii="Arial" w:eastAsia="Times New Roman" w:hAnsi="Arial" w:cs="Arial"/>
                <w:kern w:val="0"/>
                <w:sz w:val="21"/>
                <w:szCs w:val="21"/>
                <w14:ligatures w14:val="none"/>
              </w:rPr>
              <w:t>.</w:t>
            </w:r>
          </w:p>
        </w:tc>
      </w:tr>
      <w:tr w:rsidR="008A4EAA" w:rsidRPr="008A4EAA" w14:paraId="4882BB33" w14:textId="77777777">
        <w:trPr>
          <w:tblCellSpacing w:w="15" w:type="dxa"/>
        </w:trPr>
        <w:tc>
          <w:tcPr>
            <w:tcW w:w="0" w:type="auto"/>
            <w:tcBorders>
              <w:bottom w:val="single" w:sz="4" w:space="0" w:color="D2D2D2"/>
            </w:tcBorders>
            <w:vAlign w:val="center"/>
            <w:hideMark/>
          </w:tcPr>
          <w:p w14:paraId="0D00D78D"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Arial" w:eastAsia="Times New Roman" w:hAnsi="Arial" w:cs="Arial"/>
                <w:b/>
                <w:bCs/>
                <w:kern w:val="0"/>
                <w:sz w:val="21"/>
                <w:szCs w:val="21"/>
                <w14:ligatures w14:val="none"/>
              </w:rPr>
              <w:t>Asynchronous data fetching</w:t>
            </w:r>
            <w:r w:rsidRPr="008A4EAA">
              <w:rPr>
                <w:rFonts w:ascii="Arial" w:eastAsia="Times New Roman" w:hAnsi="Arial" w:cs="Arial"/>
                <w:kern w:val="0"/>
                <w:sz w:val="21"/>
                <w:szCs w:val="21"/>
                <w14:ligatures w14:val="none"/>
              </w:rPr>
              <w:t xml:space="preserve"> (HTTP) from a signal ID</w:t>
            </w:r>
          </w:p>
        </w:tc>
        <w:tc>
          <w:tcPr>
            <w:tcW w:w="0" w:type="auto"/>
            <w:tcBorders>
              <w:bottom w:val="single" w:sz="4" w:space="0" w:color="D2D2D2"/>
            </w:tcBorders>
            <w:vAlign w:val="center"/>
            <w:hideMark/>
          </w:tcPr>
          <w:p w14:paraId="7459EFD8"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Courier New" w:eastAsia="Times New Roman" w:hAnsi="Courier New" w:cs="Courier New"/>
                <w:kern w:val="0"/>
                <w:sz w:val="21"/>
                <w:szCs w:val="21"/>
                <w14:ligatures w14:val="none"/>
              </w:rPr>
              <w:t>resource()</w:t>
            </w:r>
            <w:r w:rsidRPr="008A4EAA">
              <w:rPr>
                <w:rFonts w:ascii="Arial" w:eastAsia="Times New Roman" w:hAnsi="Arial" w:cs="Arial"/>
                <w:kern w:val="0"/>
                <w:sz w:val="21"/>
                <w:szCs w:val="21"/>
                <w14:ligatures w14:val="none"/>
              </w:rPr>
              <w:t xml:space="preserve"> / </w:t>
            </w:r>
            <w:r w:rsidRPr="008A4EAA">
              <w:rPr>
                <w:rFonts w:ascii="Courier New" w:eastAsia="Times New Roman" w:hAnsi="Courier New" w:cs="Courier New"/>
                <w:kern w:val="0"/>
                <w:sz w:val="21"/>
                <w:szCs w:val="21"/>
                <w14:ligatures w14:val="none"/>
              </w:rPr>
              <w:t>rxResource()</w:t>
            </w:r>
          </w:p>
        </w:tc>
        <w:tc>
          <w:tcPr>
            <w:tcW w:w="0" w:type="auto"/>
            <w:tcBorders>
              <w:bottom w:val="single" w:sz="4" w:space="0" w:color="D2D2D2"/>
            </w:tcBorders>
            <w:vAlign w:val="center"/>
            <w:hideMark/>
          </w:tcPr>
          <w:p w14:paraId="39533771"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Arial" w:eastAsia="Times New Roman" w:hAnsi="Arial" w:cs="Arial"/>
                <w:kern w:val="0"/>
                <w:sz w:val="21"/>
                <w:szCs w:val="21"/>
                <w14:ligatures w14:val="none"/>
              </w:rPr>
              <w:t>Automatic abort logic and built-in loading/error tracking.</w:t>
            </w:r>
          </w:p>
        </w:tc>
      </w:tr>
      <w:tr w:rsidR="008A4EAA" w:rsidRPr="008A4EAA" w14:paraId="3D856109" w14:textId="77777777">
        <w:trPr>
          <w:tblCellSpacing w:w="15" w:type="dxa"/>
        </w:trPr>
        <w:tc>
          <w:tcPr>
            <w:tcW w:w="0" w:type="auto"/>
            <w:tcBorders>
              <w:bottom w:val="single" w:sz="4" w:space="0" w:color="D2D2D2"/>
            </w:tcBorders>
            <w:vAlign w:val="center"/>
            <w:hideMark/>
          </w:tcPr>
          <w:p w14:paraId="5A546280"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Arial" w:eastAsia="Times New Roman" w:hAnsi="Arial" w:cs="Arial"/>
                <w:b/>
                <w:bCs/>
                <w:kern w:val="0"/>
                <w:sz w:val="21"/>
                <w:szCs w:val="21"/>
                <w14:ligatures w14:val="none"/>
              </w:rPr>
              <w:t>Synchronize with external APIs</w:t>
            </w:r>
            <w:r w:rsidRPr="008A4EAA">
              <w:rPr>
                <w:rFonts w:ascii="Arial" w:eastAsia="Times New Roman" w:hAnsi="Arial" w:cs="Arial"/>
                <w:kern w:val="0"/>
                <w:sz w:val="21"/>
                <w:szCs w:val="21"/>
                <w14:ligatures w14:val="none"/>
              </w:rPr>
              <w:t xml:space="preserve"> (Localstorage, Canvas, Charts)</w:t>
            </w:r>
          </w:p>
        </w:tc>
        <w:tc>
          <w:tcPr>
            <w:tcW w:w="0" w:type="auto"/>
            <w:tcBorders>
              <w:bottom w:val="single" w:sz="4" w:space="0" w:color="D2D2D2"/>
            </w:tcBorders>
            <w:vAlign w:val="center"/>
            <w:hideMark/>
          </w:tcPr>
          <w:p w14:paraId="7253B392"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Courier New" w:eastAsia="Times New Roman" w:hAnsi="Courier New" w:cs="Courier New"/>
                <w:kern w:val="0"/>
                <w:sz w:val="21"/>
                <w:szCs w:val="21"/>
                <w14:ligatures w14:val="none"/>
              </w:rPr>
              <w:t>effect()</w:t>
            </w:r>
          </w:p>
        </w:tc>
        <w:tc>
          <w:tcPr>
            <w:tcW w:w="0" w:type="auto"/>
            <w:tcBorders>
              <w:bottom w:val="single" w:sz="4" w:space="0" w:color="D2D2D2"/>
            </w:tcBorders>
            <w:vAlign w:val="center"/>
            <w:hideMark/>
          </w:tcPr>
          <w:p w14:paraId="101CD789"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Arial" w:eastAsia="Times New Roman" w:hAnsi="Arial" w:cs="Arial"/>
                <w:kern w:val="0"/>
                <w:sz w:val="21"/>
                <w:szCs w:val="21"/>
                <w14:ligatures w14:val="none"/>
              </w:rPr>
              <w:t>Explicitly designed to bridge reactive signals to imperative code.</w:t>
            </w:r>
          </w:p>
        </w:tc>
      </w:tr>
      <w:tr w:rsidR="008A4EAA" w:rsidRPr="008A4EAA" w14:paraId="09BC3645" w14:textId="77777777">
        <w:trPr>
          <w:tblCellSpacing w:w="15" w:type="dxa"/>
        </w:trPr>
        <w:tc>
          <w:tcPr>
            <w:tcW w:w="0" w:type="auto"/>
            <w:tcBorders>
              <w:bottom w:val="nil"/>
            </w:tcBorders>
            <w:vAlign w:val="center"/>
            <w:hideMark/>
          </w:tcPr>
          <w:p w14:paraId="40E86DF0"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Arial" w:eastAsia="Times New Roman" w:hAnsi="Arial" w:cs="Arial"/>
                <w:b/>
                <w:bCs/>
                <w:kern w:val="0"/>
                <w:sz w:val="21"/>
                <w:szCs w:val="21"/>
                <w14:ligatures w14:val="none"/>
              </w:rPr>
              <w:t>Logging, debugging, analytics</w:t>
            </w:r>
            <w:r w:rsidRPr="008A4EAA">
              <w:rPr>
                <w:rFonts w:ascii="Arial" w:eastAsia="Times New Roman" w:hAnsi="Arial" w:cs="Arial"/>
                <w:kern w:val="0"/>
                <w:sz w:val="21"/>
                <w:szCs w:val="21"/>
                <w14:ligatures w14:val="none"/>
              </w:rPr>
              <w:t xml:space="preserve"> tracking</w:t>
            </w:r>
          </w:p>
        </w:tc>
        <w:tc>
          <w:tcPr>
            <w:tcW w:w="0" w:type="auto"/>
            <w:tcBorders>
              <w:bottom w:val="nil"/>
            </w:tcBorders>
            <w:vAlign w:val="center"/>
            <w:hideMark/>
          </w:tcPr>
          <w:p w14:paraId="2FCE5798"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Courier New" w:eastAsia="Times New Roman" w:hAnsi="Courier New" w:cs="Courier New"/>
                <w:kern w:val="0"/>
                <w:sz w:val="21"/>
                <w:szCs w:val="21"/>
                <w14:ligatures w14:val="none"/>
              </w:rPr>
              <w:t>effect()</w:t>
            </w:r>
          </w:p>
        </w:tc>
        <w:tc>
          <w:tcPr>
            <w:tcW w:w="0" w:type="auto"/>
            <w:tcBorders>
              <w:bottom w:val="nil"/>
            </w:tcBorders>
            <w:vAlign w:val="center"/>
            <w:hideMark/>
          </w:tcPr>
          <w:p w14:paraId="1A034008" w14:textId="77777777" w:rsidR="008A4EAA" w:rsidRPr="008A4EAA" w:rsidRDefault="008A4EAA" w:rsidP="00FA34ED">
            <w:pPr>
              <w:spacing w:after="0" w:line="240" w:lineRule="auto"/>
              <w:jc w:val="both"/>
              <w:rPr>
                <w:rFonts w:ascii="Arial" w:eastAsia="Times New Roman" w:hAnsi="Arial" w:cs="Arial"/>
                <w:kern w:val="0"/>
                <w:sz w:val="21"/>
                <w:szCs w:val="21"/>
                <w14:ligatures w14:val="none"/>
              </w:rPr>
            </w:pPr>
            <w:r w:rsidRPr="008A4EAA">
              <w:rPr>
                <w:rFonts w:ascii="Arial" w:eastAsia="Times New Roman" w:hAnsi="Arial" w:cs="Arial"/>
                <w:kern w:val="0"/>
                <w:sz w:val="21"/>
                <w:szCs w:val="21"/>
                <w14:ligatures w14:val="none"/>
              </w:rPr>
              <w:t>Best approach for non-state-mutating terminal operations.</w:t>
            </w:r>
          </w:p>
        </w:tc>
      </w:tr>
    </w:tbl>
    <w:p w14:paraId="04715DD8" w14:textId="77777777" w:rsidR="00A6138E" w:rsidRDefault="00A6138E" w:rsidP="00FA34ED">
      <w:pPr>
        <w:pStyle w:val="ListParagraph"/>
        <w:ind w:left="360"/>
        <w:jc w:val="both"/>
      </w:pPr>
    </w:p>
    <w:p w14:paraId="2BC7C48C" w14:textId="0B8DB7BB" w:rsidR="00305FAB" w:rsidRDefault="008A4EAA" w:rsidP="00FA34ED">
      <w:pPr>
        <w:pStyle w:val="ListParagraph"/>
        <w:numPr>
          <w:ilvl w:val="0"/>
          <w:numId w:val="10"/>
        </w:numPr>
        <w:jc w:val="both"/>
      </w:pPr>
      <w:hyperlink r:id="rId106" w:history="1">
        <w:r w:rsidRPr="008A4EAA">
          <w:rPr>
            <w:rStyle w:val="Hyperlink"/>
          </w:rPr>
          <w:t>Side effects for non-reactives APIs</w:t>
        </w:r>
      </w:hyperlink>
    </w:p>
    <w:p w14:paraId="3D958AA6" w14:textId="05BB6E86" w:rsidR="008A4EAA" w:rsidRDefault="008A4EAA" w:rsidP="00FA34ED">
      <w:pPr>
        <w:pStyle w:val="ListParagraph"/>
        <w:numPr>
          <w:ilvl w:val="0"/>
          <w:numId w:val="10"/>
        </w:numPr>
        <w:jc w:val="both"/>
      </w:pPr>
      <w:hyperlink r:id="rId107" w:history="1">
        <w:r w:rsidRPr="008A4EAA">
          <w:rPr>
            <w:rStyle w:val="Hyperlink"/>
          </w:rPr>
          <w:t>Modern Angular Course 07: Effects (Signals)</w:t>
        </w:r>
      </w:hyperlink>
    </w:p>
    <w:p w14:paraId="45869C27" w14:textId="6D24E18D" w:rsidR="008A4EAA" w:rsidRDefault="00A6613D" w:rsidP="00FA34ED">
      <w:pPr>
        <w:pStyle w:val="ListParagraph"/>
        <w:numPr>
          <w:ilvl w:val="0"/>
          <w:numId w:val="10"/>
        </w:numPr>
        <w:jc w:val="both"/>
      </w:pPr>
      <w:hyperlink r:id="rId108" w:history="1">
        <w:r w:rsidRPr="00A6613D">
          <w:rPr>
            <w:rStyle w:val="Hyperlink"/>
          </w:rPr>
          <w:t>Angular 21+ Equivalents for React Hooks — Part 2: Side Effects</w:t>
        </w:r>
      </w:hyperlink>
    </w:p>
    <w:p w14:paraId="4F5311C2" w14:textId="4BEC193D" w:rsidR="00A6613D" w:rsidRDefault="00A6613D" w:rsidP="00FA34ED">
      <w:pPr>
        <w:pStyle w:val="ListParagraph"/>
        <w:numPr>
          <w:ilvl w:val="0"/>
          <w:numId w:val="10"/>
        </w:numPr>
        <w:jc w:val="both"/>
      </w:pPr>
      <w:hyperlink r:id="rId109" w:history="1">
        <w:r w:rsidRPr="00A6613D">
          <w:rPr>
            <w:rStyle w:val="Hyperlink"/>
          </w:rPr>
          <w:t>Reacting to signal changes with effects</w:t>
        </w:r>
      </w:hyperlink>
    </w:p>
    <w:sectPr w:rsidR="00A66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02F9"/>
    <w:multiLevelType w:val="multilevel"/>
    <w:tmpl w:val="8B02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F2AB4"/>
    <w:multiLevelType w:val="multilevel"/>
    <w:tmpl w:val="064CC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A360C4"/>
    <w:multiLevelType w:val="multilevel"/>
    <w:tmpl w:val="FC56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77B24"/>
    <w:multiLevelType w:val="hybridMultilevel"/>
    <w:tmpl w:val="625E4CD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EB177A"/>
    <w:multiLevelType w:val="multilevel"/>
    <w:tmpl w:val="94FE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B86F38"/>
    <w:multiLevelType w:val="multilevel"/>
    <w:tmpl w:val="FD24F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CF1F26"/>
    <w:multiLevelType w:val="multilevel"/>
    <w:tmpl w:val="75F4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763B2B"/>
    <w:multiLevelType w:val="multilevel"/>
    <w:tmpl w:val="1B722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BF50A5"/>
    <w:multiLevelType w:val="multilevel"/>
    <w:tmpl w:val="46B8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17"/>
  </w:num>
  <w:num w:numId="2" w16cid:durableId="68890043">
    <w:abstractNumId w:val="7"/>
  </w:num>
  <w:num w:numId="3" w16cid:durableId="1659576348">
    <w:abstractNumId w:val="4"/>
  </w:num>
  <w:num w:numId="4" w16cid:durableId="594897303">
    <w:abstractNumId w:val="2"/>
  </w:num>
  <w:num w:numId="5" w16cid:durableId="1843815314">
    <w:abstractNumId w:val="6"/>
  </w:num>
  <w:num w:numId="6" w16cid:durableId="194276753">
    <w:abstractNumId w:val="9"/>
  </w:num>
  <w:num w:numId="7" w16cid:durableId="888154895">
    <w:abstractNumId w:val="12"/>
  </w:num>
  <w:num w:numId="8" w16cid:durableId="373581998">
    <w:abstractNumId w:val="11"/>
  </w:num>
  <w:num w:numId="9" w16cid:durableId="1265726828">
    <w:abstractNumId w:val="3"/>
  </w:num>
  <w:num w:numId="10" w16cid:durableId="1756397457">
    <w:abstractNumId w:val="8"/>
  </w:num>
  <w:num w:numId="11" w16cid:durableId="176778118">
    <w:abstractNumId w:val="14"/>
  </w:num>
  <w:num w:numId="12" w16cid:durableId="1143159777">
    <w:abstractNumId w:val="10"/>
  </w:num>
  <w:num w:numId="13" w16cid:durableId="1229460622">
    <w:abstractNumId w:val="13"/>
  </w:num>
  <w:num w:numId="14" w16cid:durableId="112748725">
    <w:abstractNumId w:val="0"/>
  </w:num>
  <w:num w:numId="15" w16cid:durableId="319582310">
    <w:abstractNumId w:val="15"/>
  </w:num>
  <w:num w:numId="16" w16cid:durableId="1244533668">
    <w:abstractNumId w:val="16"/>
  </w:num>
  <w:num w:numId="17" w16cid:durableId="202065357">
    <w:abstractNumId w:val="5"/>
  </w:num>
  <w:num w:numId="18" w16cid:durableId="91704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7316"/>
    <w:rsid w:val="00020DF3"/>
    <w:rsid w:val="000A067B"/>
    <w:rsid w:val="000F3573"/>
    <w:rsid w:val="00244BE1"/>
    <w:rsid w:val="00264A08"/>
    <w:rsid w:val="002A2943"/>
    <w:rsid w:val="002A6A36"/>
    <w:rsid w:val="002E4809"/>
    <w:rsid w:val="002E492B"/>
    <w:rsid w:val="002E5FAB"/>
    <w:rsid w:val="00305FAB"/>
    <w:rsid w:val="003940EE"/>
    <w:rsid w:val="003C3D34"/>
    <w:rsid w:val="0042766E"/>
    <w:rsid w:val="004C7346"/>
    <w:rsid w:val="007803A2"/>
    <w:rsid w:val="008072F6"/>
    <w:rsid w:val="008452EC"/>
    <w:rsid w:val="00894736"/>
    <w:rsid w:val="008A4EAA"/>
    <w:rsid w:val="008D5C08"/>
    <w:rsid w:val="00977BC1"/>
    <w:rsid w:val="00995A9C"/>
    <w:rsid w:val="009B2E00"/>
    <w:rsid w:val="00A30E87"/>
    <w:rsid w:val="00A339A4"/>
    <w:rsid w:val="00A44C8A"/>
    <w:rsid w:val="00A6138E"/>
    <w:rsid w:val="00A6613D"/>
    <w:rsid w:val="00CA3E05"/>
    <w:rsid w:val="00D213F2"/>
    <w:rsid w:val="00D267A0"/>
    <w:rsid w:val="00DA51A9"/>
    <w:rsid w:val="00E32BC8"/>
    <w:rsid w:val="00E57B74"/>
    <w:rsid w:val="00EB2070"/>
    <w:rsid w:val="00EC27DA"/>
    <w:rsid w:val="00F61EA1"/>
    <w:rsid w:val="00FA34ED"/>
    <w:rsid w:val="00FC03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evm.io/angular/angular-21-signal-forms-smart-styling-mcp-beyond" TargetMode="External"/><Relationship Id="rId21" Type="http://schemas.openxmlformats.org/officeDocument/2006/relationships/hyperlink" Target="https://www.reddit.com/r/angular/comments/1pkvw9q/signal_forms_in_angular_21_complete_guide/" TargetMode="External"/><Relationship Id="rId42" Type="http://schemas.openxmlformats.org/officeDocument/2006/relationships/hyperlink" Target="https://www.reddit.com/r/angular/comments/1t4bilv/whats_the_recommended_angular_enterprise/" TargetMode="External"/><Relationship Id="rId47" Type="http://schemas.openxmlformats.org/officeDocument/2006/relationships/hyperlink" Target="https://www.youtube.com/watch?v=K-fFywW1z5A&amp;t=1384" TargetMode="External"/><Relationship Id="rId63" Type="http://schemas.openxmlformats.org/officeDocument/2006/relationships/hyperlink" Target="https://www.telerik.com/blogs/practical-guide-state-management-using-angular-services-signals" TargetMode="External"/><Relationship Id="rId68" Type="http://schemas.openxmlformats.org/officeDocument/2006/relationships/hyperlink" Target="https://github.com/ngrx/platform/issues/4980" TargetMode="External"/><Relationship Id="rId84" Type="http://schemas.openxmlformats.org/officeDocument/2006/relationships/hyperlink" Target="https://stackoverflow.com/questions/79218964/why-use-linkedsignal-instead-of-computed-in-angular-signals" TargetMode="External"/><Relationship Id="rId89" Type="http://schemas.openxmlformats.org/officeDocument/2006/relationships/hyperlink" Target="https://angular.dev/tutorials/signals/10-reacting-to-signal-changes-with-effect" TargetMode="External"/><Relationship Id="rId16" Type="http://schemas.openxmlformats.org/officeDocument/2006/relationships/hyperlink" Target="https://blog.devgenius.io/whats-new-in-angular-21-d6ead95ec0cc" TargetMode="External"/><Relationship Id="rId107" Type="http://schemas.openxmlformats.org/officeDocument/2006/relationships/hyperlink" Target="https://www.youtube.com/watch?v=jjGT7EwdH9o&amp;t=313s" TargetMode="External"/><Relationship Id="rId11" Type="http://schemas.openxmlformats.org/officeDocument/2006/relationships/hyperlink" Target="https://dev.to/mridudixit15/angular-21-whats-new-whats-changed-3fl3" TargetMode="External"/><Relationship Id="rId32" Type="http://schemas.openxmlformats.org/officeDocument/2006/relationships/hyperlink" Target="https://dev.to/mridudixit15/angular-21-whats-new-whats-changed-3fl3" TargetMode="External"/><Relationship Id="rId37" Type="http://schemas.openxmlformats.org/officeDocument/2006/relationships/hyperlink" Target="https://www.youtube.com/watch?v=LVZi5Y9mkzo" TargetMode="External"/><Relationship Id="rId53" Type="http://schemas.openxmlformats.org/officeDocument/2006/relationships/hyperlink" Target="https://angularstart.com/modules/basics-of-state-management/2/" TargetMode="External"/><Relationship Id="rId58" Type="http://schemas.openxmlformats.org/officeDocument/2006/relationships/hyperlink" Target="https://ngrx.io/guide/signals/signal-store" TargetMode="External"/><Relationship Id="rId74" Type="http://schemas.openxmlformats.org/officeDocument/2006/relationships/hyperlink" Target="https://devm.io/angular/inside-angular-21-a-new-reactive-core-for-the-modern-web" TargetMode="External"/><Relationship Id="rId79" Type="http://schemas.openxmlformats.org/officeDocument/2006/relationships/hyperlink" Target="https://angular.dev/guide/signals" TargetMode="External"/><Relationship Id="rId102" Type="http://schemas.openxmlformats.org/officeDocument/2006/relationships/hyperlink" Target="https://egghead.io/lessons/angular-destroy-an-angular-signal-effect-automatically-or-manually" TargetMode="External"/><Relationship Id="rId5" Type="http://schemas.openxmlformats.org/officeDocument/2006/relationships/hyperlink" Target="https://medium.com/@sayli.tawhare/architecting-angular-21-web-apps-to-last-10-years-2ec256ce2e3c" TargetMode="External"/><Relationship Id="rId90" Type="http://schemas.openxmlformats.org/officeDocument/2006/relationships/hyperlink" Target="https://angular.dev/guide/signals/effect" TargetMode="External"/><Relationship Id="rId95" Type="http://schemas.openxmlformats.org/officeDocument/2006/relationships/hyperlink" Target="https://www.youtube.com/watch?v=XWz8pxQWD8c&amp;t=1" TargetMode="External"/><Relationship Id="rId22" Type="http://schemas.openxmlformats.org/officeDocument/2006/relationships/image" Target="media/image1.png"/><Relationship Id="rId27" Type="http://schemas.openxmlformats.org/officeDocument/2006/relationships/hyperlink" Target="https://dev.to/mridudixit15/angular-21-whats-new-whats-changed-3fl3" TargetMode="External"/><Relationship Id="rId43" Type="http://schemas.openxmlformats.org/officeDocument/2006/relationships/hyperlink" Target="https://www.reddit.com/r/angular/comments/1t4bilv/whats_the_recommended_angular_enterprise/" TargetMode="External"/><Relationship Id="rId48" Type="http://schemas.openxmlformats.org/officeDocument/2006/relationships/hyperlink" Target="https://www.youtube.com/watch?v=E_pAIZviSNU" TargetMode="External"/><Relationship Id="rId64" Type="http://schemas.openxmlformats.org/officeDocument/2006/relationships/hyperlink" Target="https://ngrx.io/guide/signals/signal-store" TargetMode="External"/><Relationship Id="rId69" Type="http://schemas.openxmlformats.org/officeDocument/2006/relationships/hyperlink" Target="https://www.youtube.com/watch?v=e-4CvLGvFZM" TargetMode="External"/><Relationship Id="rId80" Type="http://schemas.openxmlformats.org/officeDocument/2006/relationships/hyperlink" Target="https://angular.dev/guide/signals" TargetMode="External"/><Relationship Id="rId85" Type="http://schemas.openxmlformats.org/officeDocument/2006/relationships/hyperlink" Target="https://www.youtube.com/shorts/-TVZAbGEBZM" TargetMode="External"/><Relationship Id="rId12" Type="http://schemas.openxmlformats.org/officeDocument/2006/relationships/hyperlink" Target="https://modernfrontendarchitecture.com/articles/angular-signals-enterprise-state/" TargetMode="External"/><Relationship Id="rId17" Type="http://schemas.openxmlformats.org/officeDocument/2006/relationships/hyperlink" Target="https://www.youtube.com/watch?v=fZZ1UVkyB4I&amp;vl=en" TargetMode="External"/><Relationship Id="rId33" Type="http://schemas.openxmlformats.org/officeDocument/2006/relationships/hyperlink" Target="https://angularstart.com/modules/basics-of-state-management/2/" TargetMode="External"/><Relationship Id="rId38" Type="http://schemas.openxmlformats.org/officeDocument/2006/relationships/hyperlink" Target="https://angularstart.com/modules/basics-of-state-management/2/" TargetMode="External"/><Relationship Id="rId59" Type="http://schemas.openxmlformats.org/officeDocument/2006/relationships/hyperlink" Target="https://www.youtube.com/watch?v=UIKGGm65uoo&amp;t=410" TargetMode="External"/><Relationship Id="rId103" Type="http://schemas.openxmlformats.org/officeDocument/2006/relationships/hyperlink" Target="https://dev.to/pckalyan/effects-and-injectioncontext-in-angularv21-20ib" TargetMode="External"/><Relationship Id="rId108" Type="http://schemas.openxmlformats.org/officeDocument/2006/relationships/hyperlink" Target="https://codereacter.medium.com/angular-21-equivalents-for-react-hooks-part-2-side-effects-83a587461b0d" TargetMode="External"/><Relationship Id="rId54" Type="http://schemas.openxmlformats.org/officeDocument/2006/relationships/hyperlink" Target="https://medium.com/@anumathew16/state-management-in-angular-21-without-ngrx-is-it-really-possible-6b8e751423b5" TargetMode="External"/><Relationship Id="rId70" Type="http://schemas.openxmlformats.org/officeDocument/2006/relationships/hyperlink" Target="https://www.youtube.com/watch?v=E_pAIZviSNU" TargetMode="External"/><Relationship Id="rId75" Type="http://schemas.openxmlformats.org/officeDocument/2006/relationships/hyperlink" Target="https://www.youtube.com/watch?v=KTSkMvRT6zs&amp;vl=en" TargetMode="External"/><Relationship Id="rId91" Type="http://schemas.openxmlformats.org/officeDocument/2006/relationships/hyperlink" Target="https://www.youtube.com/watch?v=XWz8pxQWD8c&amp;t=1" TargetMode="External"/><Relationship Id="rId96" Type="http://schemas.openxmlformats.org/officeDocument/2006/relationships/hyperlink" Target="https://angularexperts.io/blog/stop-misusing-effects/" TargetMode="External"/><Relationship Id="rId1" Type="http://schemas.openxmlformats.org/officeDocument/2006/relationships/numbering" Target="numbering.xml"/><Relationship Id="rId6" Type="http://schemas.openxmlformats.org/officeDocument/2006/relationships/hyperlink" Target="https://devm.io/angular/angular-21-signal-forms-smart-styling-mcp-beyond" TargetMode="External"/><Relationship Id="rId15" Type="http://schemas.openxmlformats.org/officeDocument/2006/relationships/hyperlink" Target="https://www.reddit.com/r/angular/comments/1pkvw9q/signal_forms_in_angular_21_complete_guide/" TargetMode="External"/><Relationship Id="rId23" Type="http://schemas.openxmlformats.org/officeDocument/2006/relationships/hyperlink" Target="https://medium.com/@sayli.tawhare/architecting-angular-21-web-apps-to-last-10-years-2ec256ce2e3c" TargetMode="External"/><Relationship Id="rId28" Type="http://schemas.openxmlformats.org/officeDocument/2006/relationships/hyperlink" Target="https://www.youtube.com/watch?v=rBSLNg2oFec" TargetMode="External"/><Relationship Id="rId36" Type="http://schemas.openxmlformats.org/officeDocument/2006/relationships/hyperlink" Target="https://www.linkedin.com/posts/shivrajhulbatte_angular-angular21-signals-activity-7483085296461352961-51ah" TargetMode="External"/><Relationship Id="rId49" Type="http://schemas.openxmlformats.org/officeDocument/2006/relationships/hyperlink" Target="https://dev.to/playfulprogramming-angular/a-comprehensive-guide-to-state-management-with-vanilla-angular-5a59" TargetMode="External"/><Relationship Id="rId57" Type="http://schemas.openxmlformats.org/officeDocument/2006/relationships/hyperlink" Target="https://www.zyraui.dev/blog/ngrx-signal-store-angular-2026" TargetMode="External"/><Relationship Id="rId106" Type="http://schemas.openxmlformats.org/officeDocument/2006/relationships/hyperlink" Target="https://angular.dev/guide/signals/effect" TargetMode="External"/><Relationship Id="rId10" Type="http://schemas.openxmlformats.org/officeDocument/2006/relationships/hyperlink" Target="https://modernfrontendarchitecture.com/articles/angular-signals-enterprise-state/" TargetMode="External"/><Relationship Id="rId31" Type="http://schemas.openxmlformats.org/officeDocument/2006/relationships/hyperlink" Target="https://modernfrontendarchitecture.com/articles/angular-signals-enterprise-state/" TargetMode="External"/><Relationship Id="rId44" Type="http://schemas.openxmlformats.org/officeDocument/2006/relationships/hyperlink" Target="https://angularstart.com/modules/basics-of-state-management/2/" TargetMode="External"/><Relationship Id="rId52" Type="http://schemas.openxmlformats.org/officeDocument/2006/relationships/hyperlink" Target="https://www.youtube.com/watch?v=E_pAIZviSNU" TargetMode="External"/><Relationship Id="rId60" Type="http://schemas.openxmlformats.org/officeDocument/2006/relationships/hyperlink" Target="https://www.telerik.com/blogs/practical-guide-state-management-using-angular-services-signals" TargetMode="External"/><Relationship Id="rId65" Type="http://schemas.openxmlformats.org/officeDocument/2006/relationships/hyperlink" Target="https://www.zyraui.dev/blog/ngrx-signal-store-angular-2026" TargetMode="External"/><Relationship Id="rId73" Type="http://schemas.openxmlformats.org/officeDocument/2006/relationships/hyperlink" Target="https://www.youtube.com/watch?v=xmP0h60qpRY&amp;t=2" TargetMode="External"/><Relationship Id="rId78" Type="http://schemas.openxmlformats.org/officeDocument/2006/relationships/hyperlink" Target="https://www.telerik.com/blogs/angular-signals-essentials-you-need-know" TargetMode="External"/><Relationship Id="rId81" Type="http://schemas.openxmlformats.org/officeDocument/2006/relationships/hyperlink" Target="https://dev.to/pckalyan/computed-signals-in-angularv21-1bhg" TargetMode="External"/><Relationship Id="rId86" Type="http://schemas.openxmlformats.org/officeDocument/2006/relationships/hyperlink" Target="https://angular.dev/tutorials/signals/2-deriving-state-with-computed-signals" TargetMode="External"/><Relationship Id="rId94" Type="http://schemas.openxmlformats.org/officeDocument/2006/relationships/hyperlink" Target="https://angular.dev/guide/signals/effect" TargetMode="External"/><Relationship Id="rId99" Type="http://schemas.openxmlformats.org/officeDocument/2006/relationships/hyperlink" Target="https://blog.devgenius.io/angular-effect-the-missing-piece-for-true-reactive-side-effects-7d4af79cfa2d" TargetMode="External"/><Relationship Id="rId101" Type="http://schemas.openxmlformats.org/officeDocument/2006/relationships/hyperlink" Target="https://angular.dev/tutorials/signals/10-reacting-to-signal-changes-with-effect" TargetMode="External"/><Relationship Id="rId4" Type="http://schemas.openxmlformats.org/officeDocument/2006/relationships/webSettings" Target="webSettings.xml"/><Relationship Id="rId9" Type="http://schemas.openxmlformats.org/officeDocument/2006/relationships/hyperlink" Target="https://javascript.plainenglish.io/crazy-angular-architecture-in-2025-cf15a866ac2d" TargetMode="External"/><Relationship Id="rId13" Type="http://schemas.openxmlformats.org/officeDocument/2006/relationships/hyperlink" Target="https://dev.to/mridudixit15/angular-21-whats-new-whats-changed-3fl3" TargetMode="External"/><Relationship Id="rId18" Type="http://schemas.openxmlformats.org/officeDocument/2006/relationships/hyperlink" Target="https://angular.love/signal-forms-in-angular-21-complete-guide" TargetMode="External"/><Relationship Id="rId39" Type="http://schemas.openxmlformats.org/officeDocument/2006/relationships/hyperlink" Target="https://www.rx-angular.io/docs/concepts/E3-reactive-state-global-vs-local" TargetMode="External"/><Relationship Id="rId109" Type="http://schemas.openxmlformats.org/officeDocument/2006/relationships/hyperlink" Target="https://angular.dev/tutorials/signals/10-reacting-to-signal-changes-with-effect" TargetMode="External"/><Relationship Id="rId34" Type="http://schemas.openxmlformats.org/officeDocument/2006/relationships/hyperlink" Target="https://www.rx-angular.io/docs/concepts/E3-reactive-state-global-vs-local" TargetMode="External"/><Relationship Id="rId50" Type="http://schemas.openxmlformats.org/officeDocument/2006/relationships/hyperlink" Target="https://www.youtube.com/watch?v=LVZi5Y9mkzo" TargetMode="External"/><Relationship Id="rId55" Type="http://schemas.openxmlformats.org/officeDocument/2006/relationships/hyperlink" Target="https://angular.dev/tutorials/signals/7-using-signals-with-services" TargetMode="External"/><Relationship Id="rId76" Type="http://schemas.openxmlformats.org/officeDocument/2006/relationships/hyperlink" Target="https://dev.to/pckalyan/computed-signals-in-angularv21-1bhg" TargetMode="External"/><Relationship Id="rId97" Type="http://schemas.openxmlformats.org/officeDocument/2006/relationships/hyperlink" Target="https://codereacter.medium.com/angular-21-equivalents-for-react-hooks-part-2-side-effects-83a587461b0d" TargetMode="External"/><Relationship Id="rId104" Type="http://schemas.openxmlformats.org/officeDocument/2006/relationships/hyperlink" Target="https://angular.dev/guide/signals/effect" TargetMode="External"/><Relationship Id="rId7" Type="http://schemas.openxmlformats.org/officeDocument/2006/relationships/hyperlink" Target="https://modernfrontendarchitecture.com/articles/angular-signals-enterprise-state/" TargetMode="External"/><Relationship Id="rId71" Type="http://schemas.openxmlformats.org/officeDocument/2006/relationships/hyperlink" Target="https://angular.dev/tutorials/signals/7-using-signals-with-services" TargetMode="External"/><Relationship Id="rId92" Type="http://schemas.openxmlformats.org/officeDocument/2006/relationships/hyperlink" Target="https://codereacter.medium.com/angular-21-equivalents-for-react-hooks-part-2-side-effects-83a587461b0d" TargetMode="External"/><Relationship Id="rId2" Type="http://schemas.openxmlformats.org/officeDocument/2006/relationships/styles" Target="styles.xml"/><Relationship Id="rId29" Type="http://schemas.openxmlformats.org/officeDocument/2006/relationships/hyperlink" Target="https://angular.dev/guide/signals" TargetMode="External"/><Relationship Id="rId24" Type="http://schemas.openxmlformats.org/officeDocument/2006/relationships/hyperlink" Target="https://www.youtube.com/watch?v=rBSLNg2oFec" TargetMode="External"/><Relationship Id="rId40" Type="http://schemas.openxmlformats.org/officeDocument/2006/relationships/hyperlink" Target="https://www.youtube.com/watch?v=LVZi5Y9mkzo" TargetMode="External"/><Relationship Id="rId45" Type="http://schemas.openxmlformats.org/officeDocument/2006/relationships/hyperlink" Target="https://www.rx-angular.io/docs/concepts/E3-reactive-state-global-vs-local" TargetMode="External"/><Relationship Id="rId66" Type="http://schemas.openxmlformats.org/officeDocument/2006/relationships/hyperlink" Target="https://www.youtube.com/watch?v=UIKGGm65uoo&amp;t=410" TargetMode="External"/><Relationship Id="rId87" Type="http://schemas.openxmlformats.org/officeDocument/2006/relationships/hyperlink" Target="https://www.youtube.com/watch?v=KTSkMvRT6zs&amp;vl=en" TargetMode="External"/><Relationship Id="rId110" Type="http://schemas.openxmlformats.org/officeDocument/2006/relationships/fontTable" Target="fontTable.xml"/><Relationship Id="rId61" Type="http://schemas.openxmlformats.org/officeDocument/2006/relationships/hyperlink" Target="https://www.zyraui.dev/blog/ngrx-signal-store-angular-2026" TargetMode="External"/><Relationship Id="rId82" Type="http://schemas.openxmlformats.org/officeDocument/2006/relationships/hyperlink" Target="https://angular.dev/guide/signals" TargetMode="External"/><Relationship Id="rId19" Type="http://schemas.openxmlformats.org/officeDocument/2006/relationships/hyperlink" Target="https://www.youtube.com/watch?v=rmGPqKY9Kak" TargetMode="External"/><Relationship Id="rId14" Type="http://schemas.openxmlformats.org/officeDocument/2006/relationships/hyperlink" Target="https://modernfrontendarchitecture.com/articles/angular-signals-enterprise-state/" TargetMode="External"/><Relationship Id="rId30" Type="http://schemas.openxmlformats.org/officeDocument/2006/relationships/hyperlink" Target="https://dev.to/mridudixit15/angular-21-whats-new-whats-changed-3fl3" TargetMode="External"/><Relationship Id="rId35" Type="http://schemas.openxmlformats.org/officeDocument/2006/relationships/hyperlink" Target="https://blog.angular.dev/announcing-angular-v21-57946c34f14b" TargetMode="External"/><Relationship Id="rId56" Type="http://schemas.openxmlformats.org/officeDocument/2006/relationships/hyperlink" Target="https://www.telerik.com/blogs/practical-guide-state-management-using-angular-services-signals" TargetMode="External"/><Relationship Id="rId77" Type="http://schemas.openxmlformats.org/officeDocument/2006/relationships/hyperlink" Target="https://www.youtube.com/watch?v=xmP0h60qpRY&amp;t=2" TargetMode="External"/><Relationship Id="rId100" Type="http://schemas.openxmlformats.org/officeDocument/2006/relationships/hyperlink" Target="https://medium.com/@krunalvekariya12345/6-common-effect-mistakes-in-angular-signals-and-how-to-fix-them-7cf21b911d69" TargetMode="External"/><Relationship Id="rId105" Type="http://schemas.openxmlformats.org/officeDocument/2006/relationships/hyperlink" Target="https://www.youtube.com/watch?v=XWz8pxQWD8c&amp;t=1" TargetMode="External"/><Relationship Id="rId8" Type="http://schemas.openxmlformats.org/officeDocument/2006/relationships/hyperlink" Target="https://www.youtube.com/watch?v=rBSLNg2oFec" TargetMode="External"/><Relationship Id="rId51" Type="http://schemas.openxmlformats.org/officeDocument/2006/relationships/hyperlink" Target="https://www.youtube.com/watch?v=aWfbtt74oK0" TargetMode="External"/><Relationship Id="rId72" Type="http://schemas.openxmlformats.org/officeDocument/2006/relationships/hyperlink" Target="https://medium.com/@anumathew16/state-management-in-angular-21-without-ngrx-is-it-really-possible-6b8e751423b5" TargetMode="External"/><Relationship Id="rId93" Type="http://schemas.openxmlformats.org/officeDocument/2006/relationships/hyperlink" Target="https://blog.devgenius.io/angular-effect-the-missing-piece-for-true-reactive-side-effects-7d4af79cfa2d" TargetMode="External"/><Relationship Id="rId98" Type="http://schemas.openxmlformats.org/officeDocument/2006/relationships/hyperlink" Target="https://www.youtube.com/watch?v=WgdnW_nJuRA&amp;t=590" TargetMode="External"/><Relationship Id="rId3" Type="http://schemas.openxmlformats.org/officeDocument/2006/relationships/settings" Target="settings.xml"/><Relationship Id="rId25" Type="http://schemas.openxmlformats.org/officeDocument/2006/relationships/hyperlink" Target="https://www.youtube.com/watch?v=V_VJj7_t8Lc&amp;t=677" TargetMode="External"/><Relationship Id="rId46" Type="http://schemas.openxmlformats.org/officeDocument/2006/relationships/hyperlink" Target="https://www.youtube.com/watch?v=LVZi5Y9mkzo" TargetMode="External"/><Relationship Id="rId67" Type="http://schemas.openxmlformats.org/officeDocument/2006/relationships/hyperlink" Target="https://www.youtube.com/watch?v=E_pAIZviSNU&amp;t=52" TargetMode="External"/><Relationship Id="rId20" Type="http://schemas.openxmlformats.org/officeDocument/2006/relationships/hyperlink" Target="https://www.youtube.com/watch?v=fZZ1UVkyB4I&amp;vl=en" TargetMode="External"/><Relationship Id="rId41" Type="http://schemas.openxmlformats.org/officeDocument/2006/relationships/hyperlink" Target="https://angularstart.com/modules/basics-of-state-management/2/" TargetMode="External"/><Relationship Id="rId62" Type="http://schemas.openxmlformats.org/officeDocument/2006/relationships/hyperlink" Target="https://angular.dev/tutorials/signals/7-using-signals-with-services" TargetMode="External"/><Relationship Id="rId83" Type="http://schemas.openxmlformats.org/officeDocument/2006/relationships/hyperlink" Target="https://angular.dev/tutorials/signals/3-deriving-state-with-linked-signals" TargetMode="External"/><Relationship Id="rId88" Type="http://schemas.openxmlformats.org/officeDocument/2006/relationships/hyperlink" Target="https://codereacter.medium.com/angular-21-equivalents-for-react-hooks-part-2-side-effects-83a587461b0d" TargetMode="External"/><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13</Pages>
  <Words>4049</Words>
  <Characters>23081</Characters>
  <Application>Microsoft Office Word</Application>
  <DocSecurity>0</DocSecurity>
  <Lines>192</Lines>
  <Paragraphs>54</Paragraphs>
  <ScaleCrop>false</ScaleCrop>
  <Company/>
  <LinksUpToDate>false</LinksUpToDate>
  <CharactersWithSpaces>27076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29</cp:revision>
  <dcterms:created xsi:type="dcterms:W3CDTF">2026-09-09T01:28:00Z</dcterms:created>
  <dcterms:modified xsi:type="dcterms:W3CDTF">2026-09-18T06:43:00Z</dcterms:modified>
</cp:coreProperties>
</file>